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9747" w:type="dxa"/>
        <w:tblLayout w:type="fixed"/>
        <w:tblLook w:val="04A0"/>
      </w:tblPr>
      <w:tblGrid>
        <w:gridCol w:w="4928"/>
        <w:gridCol w:w="4819"/>
      </w:tblGrid>
      <w:tr w:rsidR="0058697A" w:rsidTr="00D611F3">
        <w:trPr>
          <w:trHeight w:val="938"/>
        </w:trPr>
        <w:tc>
          <w:tcPr>
            <w:tcW w:w="9747" w:type="dxa"/>
            <w:gridSpan w:val="2"/>
            <w:tcBorders>
              <w:top w:val="nil"/>
              <w:left w:val="nil"/>
              <w:bottom w:val="nil"/>
              <w:right w:val="nil"/>
            </w:tcBorders>
          </w:tcPr>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064"/>
            </w:tblGrid>
            <w:tr w:rsidR="0058697A" w:rsidRPr="00DF4AAF" w:rsidTr="00D611F3">
              <w:tc>
                <w:tcPr>
                  <w:tcW w:w="10064" w:type="dxa"/>
                </w:tcPr>
                <w:p w:rsidR="0058697A" w:rsidRDefault="0058697A" w:rsidP="00F6726C">
                  <w:pPr>
                    <w:bidi/>
                    <w:rPr>
                      <w:rFonts w:cs="Simplified Arabic"/>
                      <w:sz w:val="28"/>
                      <w:szCs w:val="28"/>
                      <w:rtl/>
                      <w:lang w:bidi="ar-IQ"/>
                    </w:rPr>
                  </w:pPr>
                  <w:r>
                    <w:rPr>
                      <w:rFonts w:cs="Simplified Arabic" w:hint="cs"/>
                      <w:noProof/>
                      <w:sz w:val="28"/>
                      <w:szCs w:val="28"/>
                    </w:rPr>
                    <w:drawing>
                      <wp:inline distT="0" distB="0" distL="0" distR="0">
                        <wp:extent cx="800100" cy="914400"/>
                        <wp:effectExtent l="19050" t="0" r="0" b="0"/>
                        <wp:docPr id="31" name="Picture 1" descr="H:\New Back up 110609\RASIT UK\rasit site inf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ew Back up 110609\RASIT UK\rasit site info\logo.jpg"/>
                                <pic:cNvPicPr>
                                  <a:picLocks noChangeAspect="1" noChangeArrowheads="1"/>
                                </pic:cNvPicPr>
                              </pic:nvPicPr>
                              <pic:blipFill>
                                <a:blip r:embed="rId4" cstate="print"/>
                                <a:srcRect/>
                                <a:stretch>
                                  <a:fillRect/>
                                </a:stretch>
                              </pic:blipFill>
                              <pic:spPr bwMode="auto">
                                <a:xfrm>
                                  <a:off x="0" y="0"/>
                                  <a:ext cx="800100" cy="914400"/>
                                </a:xfrm>
                                <a:prstGeom prst="rect">
                                  <a:avLst/>
                                </a:prstGeom>
                                <a:noFill/>
                                <a:ln w="9525">
                                  <a:noFill/>
                                  <a:miter lim="800000"/>
                                  <a:headEnd/>
                                  <a:tailEnd/>
                                </a:ln>
                              </pic:spPr>
                            </pic:pic>
                          </a:graphicData>
                        </a:graphic>
                      </wp:inline>
                    </w:drawing>
                  </w:r>
                </w:p>
                <w:p w:rsidR="0058697A" w:rsidRDefault="0058697A" w:rsidP="00F6726C">
                  <w:pPr>
                    <w:jc w:val="right"/>
                  </w:pPr>
                  <w:r>
                    <w:t>PRESS OFFICE</w:t>
                  </w:r>
                  <w:r>
                    <w:br/>
                    <w:t>www.rasit.org</w:t>
                  </w:r>
                </w:p>
                <w:p w:rsidR="0058697A" w:rsidRDefault="0058697A" w:rsidP="00F6726C">
                  <w:pPr>
                    <w:jc w:val="right"/>
                  </w:pPr>
                  <w:r w:rsidRPr="000353FC">
                    <w:t>Contact: RASIT Press Office</w:t>
                  </w:r>
                </w:p>
                <w:p w:rsidR="0058697A" w:rsidRPr="00DF4AAF" w:rsidRDefault="00E54BE4" w:rsidP="00F6726C">
                  <w:pPr>
                    <w:jc w:val="right"/>
                    <w:rPr>
                      <w:rtl/>
                    </w:rPr>
                  </w:pPr>
                  <w:hyperlink r:id="rId5" w:history="1">
                    <w:r w:rsidR="0058697A" w:rsidRPr="00174C7E">
                      <w:rPr>
                        <w:rStyle w:val="Hyperlink"/>
                      </w:rPr>
                      <w:t>info@rasit.org</w:t>
                    </w:r>
                  </w:hyperlink>
                </w:p>
              </w:tc>
            </w:tr>
            <w:tr w:rsidR="0058697A" w:rsidRPr="00DF4AAF" w:rsidTr="00D611F3">
              <w:tc>
                <w:tcPr>
                  <w:tcW w:w="10064" w:type="dxa"/>
                </w:tcPr>
                <w:p w:rsidR="0058697A" w:rsidRPr="00DD68B9" w:rsidRDefault="0058697A" w:rsidP="00D611F3">
                  <w:pPr>
                    <w:bidi/>
                    <w:rPr>
                      <w:rFonts w:cs="Simplified Arabic"/>
                      <w:b/>
                      <w:bCs/>
                      <w:sz w:val="28"/>
                      <w:szCs w:val="28"/>
                      <w:rtl/>
                      <w:lang w:bidi="ar-IQ"/>
                    </w:rPr>
                  </w:pPr>
                  <w:r w:rsidRPr="00DD68B9">
                    <w:rPr>
                      <w:rFonts w:cs="Simplified Arabic" w:hint="cs"/>
                      <w:b/>
                      <w:bCs/>
                      <w:sz w:val="28"/>
                      <w:szCs w:val="28"/>
                      <w:rtl/>
                      <w:lang w:bidi="ar-IQ"/>
                    </w:rPr>
                    <w:t>بيـان صحفــي للنشــر</w:t>
                  </w:r>
                </w:p>
                <w:p w:rsidR="0058697A" w:rsidRPr="00DD68B9" w:rsidRDefault="0058697A" w:rsidP="00D611F3">
                  <w:pPr>
                    <w:bidi/>
                    <w:rPr>
                      <w:rFonts w:cs="Simplified Arabic"/>
                      <w:b/>
                      <w:bCs/>
                      <w:sz w:val="28"/>
                      <w:szCs w:val="28"/>
                      <w:rtl/>
                      <w:lang w:bidi="ar-IQ"/>
                    </w:rPr>
                  </w:pPr>
                  <w:r w:rsidRPr="00DD68B9">
                    <w:rPr>
                      <w:rFonts w:cs="Simplified Arabic" w:hint="cs"/>
                      <w:b/>
                      <w:bCs/>
                      <w:sz w:val="28"/>
                      <w:szCs w:val="28"/>
                      <w:rtl/>
                      <w:lang w:bidi="ar-IQ"/>
                    </w:rPr>
                    <w:t xml:space="preserve">بغـداد في </w:t>
                  </w:r>
                  <w:r>
                    <w:rPr>
                      <w:rFonts w:cs="Simplified Arabic" w:hint="cs"/>
                      <w:b/>
                      <w:bCs/>
                      <w:sz w:val="28"/>
                      <w:szCs w:val="28"/>
                      <w:rtl/>
                      <w:lang w:bidi="ar-IQ"/>
                    </w:rPr>
                    <w:t>25</w:t>
                  </w:r>
                  <w:r w:rsidRPr="00DD68B9">
                    <w:rPr>
                      <w:rFonts w:cs="Simplified Arabic" w:hint="cs"/>
                      <w:b/>
                      <w:bCs/>
                      <w:sz w:val="28"/>
                      <w:szCs w:val="28"/>
                      <w:rtl/>
                      <w:lang w:bidi="ar-IQ"/>
                    </w:rPr>
                    <w:t>/11/2009</w:t>
                  </w:r>
                </w:p>
                <w:p w:rsidR="0058697A" w:rsidRDefault="0058697A" w:rsidP="00D611F3">
                  <w:pPr>
                    <w:bidi/>
                    <w:rPr>
                      <w:rFonts w:cs="Simplified Arabic"/>
                      <w:sz w:val="28"/>
                      <w:szCs w:val="28"/>
                      <w:rtl/>
                      <w:lang w:bidi="ar-IQ"/>
                    </w:rPr>
                  </w:pPr>
                </w:p>
                <w:p w:rsidR="0058697A" w:rsidRPr="00DD68B9" w:rsidRDefault="0058697A" w:rsidP="00D611F3">
                  <w:pPr>
                    <w:bidi/>
                    <w:jc w:val="center"/>
                    <w:rPr>
                      <w:rFonts w:cs="Simplified Arabic"/>
                      <w:b/>
                      <w:bCs/>
                      <w:sz w:val="32"/>
                      <w:szCs w:val="32"/>
                      <w:lang w:bidi="ar-IQ"/>
                    </w:rPr>
                  </w:pPr>
                  <w:r>
                    <w:rPr>
                      <w:rFonts w:cs="Simplified Arabic" w:hint="cs"/>
                      <w:b/>
                      <w:bCs/>
                      <w:sz w:val="32"/>
                      <w:szCs w:val="32"/>
                      <w:rtl/>
                      <w:lang w:bidi="ar-IQ"/>
                    </w:rPr>
                    <w:t xml:space="preserve">تزيين ردهات مستشفى الطفل المركزي في حملة لرسم البسمة على وجوه الأطفال المصابين بالسرطان والفشل الكلوي </w:t>
                  </w:r>
                </w:p>
                <w:p w:rsidR="0058697A" w:rsidRDefault="0058697A" w:rsidP="00D611F3">
                  <w:pPr>
                    <w:bidi/>
                    <w:jc w:val="center"/>
                    <w:rPr>
                      <w:rFonts w:cs="Simplified Arabic"/>
                      <w:noProof/>
                      <w:sz w:val="28"/>
                      <w:szCs w:val="28"/>
                    </w:rPr>
                  </w:pPr>
                </w:p>
              </w:tc>
            </w:tr>
          </w:tbl>
          <w:p w:rsidR="0058697A" w:rsidRPr="00B274CE" w:rsidRDefault="0058697A" w:rsidP="00D611F3">
            <w:pPr>
              <w:bidi/>
              <w:rPr>
                <w:rFonts w:cs="Simplified Arabic"/>
                <w:sz w:val="28"/>
                <w:szCs w:val="28"/>
                <w:rtl/>
                <w:lang w:bidi="ar-IQ"/>
              </w:rPr>
            </w:pPr>
          </w:p>
        </w:tc>
      </w:tr>
      <w:tr w:rsidR="0058697A" w:rsidTr="00D611F3">
        <w:tc>
          <w:tcPr>
            <w:tcW w:w="4928" w:type="dxa"/>
            <w:tcBorders>
              <w:top w:val="nil"/>
              <w:left w:val="nil"/>
              <w:bottom w:val="nil"/>
              <w:right w:val="nil"/>
            </w:tcBorders>
          </w:tcPr>
          <w:p w:rsidR="0058697A" w:rsidRDefault="0058697A" w:rsidP="00D611F3">
            <w:pPr>
              <w:rPr>
                <w:rtl/>
              </w:rPr>
            </w:pPr>
            <w:r>
              <w:rPr>
                <w:noProof/>
              </w:rPr>
              <w:drawing>
                <wp:inline distT="0" distB="0" distL="0" distR="0">
                  <wp:extent cx="2875128" cy="2156346"/>
                  <wp:effectExtent l="19050" t="0" r="1422" b="0"/>
                  <wp:docPr id="32" name="Picture 0" descr="children paintings baghdad 251109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paintings baghdad 251109 123.jpg"/>
                          <pic:cNvPicPr/>
                        </pic:nvPicPr>
                        <pic:blipFill>
                          <a:blip r:embed="rId6" cstate="print"/>
                          <a:stretch>
                            <a:fillRect/>
                          </a:stretch>
                        </pic:blipFill>
                        <pic:spPr>
                          <a:xfrm>
                            <a:off x="0" y="0"/>
                            <a:ext cx="2876229" cy="2157172"/>
                          </a:xfrm>
                          <a:prstGeom prst="rect">
                            <a:avLst/>
                          </a:prstGeom>
                        </pic:spPr>
                      </pic:pic>
                    </a:graphicData>
                  </a:graphic>
                </wp:inline>
              </w:drawing>
            </w:r>
          </w:p>
          <w:p w:rsidR="0058697A" w:rsidRDefault="0058697A" w:rsidP="00D611F3">
            <w:pPr>
              <w:rPr>
                <w:rtl/>
              </w:rPr>
            </w:pPr>
          </w:p>
          <w:p w:rsidR="0058697A" w:rsidRDefault="0058697A" w:rsidP="00D611F3">
            <w:pPr>
              <w:rPr>
                <w:rtl/>
              </w:rPr>
            </w:pPr>
          </w:p>
          <w:p w:rsidR="0058697A" w:rsidRDefault="0058697A" w:rsidP="00D611F3">
            <w:pPr>
              <w:rPr>
                <w:rtl/>
              </w:rPr>
            </w:pPr>
          </w:p>
          <w:p w:rsidR="0058697A" w:rsidRDefault="0058697A" w:rsidP="00D611F3">
            <w:pPr>
              <w:rPr>
                <w:rtl/>
              </w:rPr>
            </w:pPr>
            <w:r>
              <w:rPr>
                <w:noProof/>
              </w:rPr>
              <w:drawing>
                <wp:inline distT="0" distB="0" distL="0" distR="0">
                  <wp:extent cx="2873005" cy="2154754"/>
                  <wp:effectExtent l="19050" t="0" r="3545" b="0"/>
                  <wp:docPr id="33" name="Picture 1" descr="children paintings baghdad 251109 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paintings baghdad 251109 091.jpg"/>
                          <pic:cNvPicPr/>
                        </pic:nvPicPr>
                        <pic:blipFill>
                          <a:blip r:embed="rId7" cstate="print"/>
                          <a:stretch>
                            <a:fillRect/>
                          </a:stretch>
                        </pic:blipFill>
                        <pic:spPr>
                          <a:xfrm>
                            <a:off x="0" y="0"/>
                            <a:ext cx="2873863" cy="2155397"/>
                          </a:xfrm>
                          <a:prstGeom prst="rect">
                            <a:avLst/>
                          </a:prstGeom>
                        </pic:spPr>
                      </pic:pic>
                    </a:graphicData>
                  </a:graphic>
                </wp:inline>
              </w:drawing>
            </w:r>
          </w:p>
          <w:p w:rsidR="0058697A" w:rsidRDefault="0058697A" w:rsidP="00D611F3">
            <w:pPr>
              <w:rPr>
                <w:rtl/>
              </w:rPr>
            </w:pPr>
          </w:p>
          <w:p w:rsidR="0058697A" w:rsidRDefault="0058697A" w:rsidP="00D611F3">
            <w:pPr>
              <w:rPr>
                <w:rtl/>
              </w:rPr>
            </w:pPr>
          </w:p>
          <w:p w:rsidR="0058697A" w:rsidRDefault="0058697A" w:rsidP="00D611F3">
            <w:pPr>
              <w:rPr>
                <w:rtl/>
              </w:rPr>
            </w:pPr>
          </w:p>
          <w:p w:rsidR="0058697A" w:rsidRDefault="0058697A" w:rsidP="00D611F3">
            <w:pPr>
              <w:jc w:val="both"/>
              <w:rPr>
                <w:rtl/>
              </w:rPr>
            </w:pPr>
            <w:r>
              <w:rPr>
                <w:rFonts w:hint="cs"/>
                <w:noProof/>
                <w:rtl/>
              </w:rPr>
              <w:drawing>
                <wp:inline distT="0" distB="0" distL="0" distR="0">
                  <wp:extent cx="2800351" cy="2100264"/>
                  <wp:effectExtent l="0" t="342900" r="0" b="338136"/>
                  <wp:docPr id="34" name="Picture 3" descr="children paintings baghdad 251109 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paintings baghdad 251109 095.jpg"/>
                          <pic:cNvPicPr/>
                        </pic:nvPicPr>
                        <pic:blipFill>
                          <a:blip r:embed="rId8" cstate="print"/>
                          <a:stretch>
                            <a:fillRect/>
                          </a:stretch>
                        </pic:blipFill>
                        <pic:spPr>
                          <a:xfrm rot="5400000">
                            <a:off x="0" y="0"/>
                            <a:ext cx="2791839" cy="2093880"/>
                          </a:xfrm>
                          <a:prstGeom prst="rect">
                            <a:avLst/>
                          </a:prstGeom>
                        </pic:spPr>
                      </pic:pic>
                    </a:graphicData>
                  </a:graphic>
                </wp:inline>
              </w:drawing>
            </w:r>
          </w:p>
          <w:p w:rsidR="0058697A" w:rsidRDefault="0058697A" w:rsidP="00D611F3">
            <w:pPr>
              <w:rPr>
                <w:rtl/>
              </w:rPr>
            </w:pPr>
          </w:p>
          <w:p w:rsidR="0058697A" w:rsidRDefault="0058697A" w:rsidP="00D611F3">
            <w:pPr>
              <w:rPr>
                <w:rtl/>
              </w:rPr>
            </w:pPr>
            <w:r>
              <w:rPr>
                <w:rFonts w:hint="cs"/>
                <w:noProof/>
                <w:rtl/>
              </w:rPr>
              <w:drawing>
                <wp:inline distT="0" distB="0" distL="0" distR="0">
                  <wp:extent cx="2881744" cy="2161309"/>
                  <wp:effectExtent l="19050" t="0" r="0" b="0"/>
                  <wp:docPr id="35" name="Picture 4" descr="children paintings baghdad 251109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paintings baghdad 251109 101.jpg"/>
                          <pic:cNvPicPr/>
                        </pic:nvPicPr>
                        <pic:blipFill>
                          <a:blip r:embed="rId9" cstate="print"/>
                          <a:stretch>
                            <a:fillRect/>
                          </a:stretch>
                        </pic:blipFill>
                        <pic:spPr>
                          <a:xfrm>
                            <a:off x="0" y="0"/>
                            <a:ext cx="2891018" cy="2168264"/>
                          </a:xfrm>
                          <a:prstGeom prst="rect">
                            <a:avLst/>
                          </a:prstGeom>
                        </pic:spPr>
                      </pic:pic>
                    </a:graphicData>
                  </a:graphic>
                </wp:inline>
              </w:drawing>
            </w:r>
          </w:p>
          <w:p w:rsidR="0058697A" w:rsidRDefault="0058697A" w:rsidP="00D611F3">
            <w:pPr>
              <w:rPr>
                <w:rtl/>
              </w:rPr>
            </w:pPr>
          </w:p>
          <w:p w:rsidR="0058697A" w:rsidRDefault="0058697A" w:rsidP="00D611F3">
            <w:pPr>
              <w:rPr>
                <w:rtl/>
              </w:rPr>
            </w:pPr>
          </w:p>
          <w:p w:rsidR="0058697A" w:rsidRDefault="0058697A" w:rsidP="00D611F3">
            <w:pPr>
              <w:rPr>
                <w:rtl/>
              </w:rPr>
            </w:pPr>
            <w:r>
              <w:rPr>
                <w:rFonts w:hint="cs"/>
                <w:noProof/>
                <w:rtl/>
              </w:rPr>
              <w:drawing>
                <wp:inline distT="0" distB="0" distL="0" distR="0">
                  <wp:extent cx="2876550" cy="2157414"/>
                  <wp:effectExtent l="19050" t="0" r="0" b="0"/>
                  <wp:docPr id="36" name="Picture 5" descr="children paintings baghdad 251109 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paintings baghdad 251109 200.jpg"/>
                          <pic:cNvPicPr/>
                        </pic:nvPicPr>
                        <pic:blipFill>
                          <a:blip r:embed="rId10" cstate="print"/>
                          <a:stretch>
                            <a:fillRect/>
                          </a:stretch>
                        </pic:blipFill>
                        <pic:spPr>
                          <a:xfrm>
                            <a:off x="0" y="0"/>
                            <a:ext cx="2884380" cy="2163287"/>
                          </a:xfrm>
                          <a:prstGeom prst="rect">
                            <a:avLst/>
                          </a:prstGeom>
                        </pic:spPr>
                      </pic:pic>
                    </a:graphicData>
                  </a:graphic>
                </wp:inline>
              </w:drawing>
            </w:r>
          </w:p>
          <w:p w:rsidR="0058697A" w:rsidRDefault="0058697A" w:rsidP="00D611F3">
            <w:pPr>
              <w:rPr>
                <w:rtl/>
              </w:rPr>
            </w:pPr>
          </w:p>
          <w:p w:rsidR="0058697A" w:rsidRDefault="0058697A" w:rsidP="00D611F3">
            <w:pPr>
              <w:rPr>
                <w:rtl/>
              </w:rPr>
            </w:pPr>
          </w:p>
          <w:p w:rsidR="0058697A" w:rsidRDefault="0058697A" w:rsidP="00D611F3">
            <w:pPr>
              <w:rPr>
                <w:rtl/>
              </w:rPr>
            </w:pPr>
            <w:r>
              <w:rPr>
                <w:noProof/>
              </w:rPr>
              <w:lastRenderedPageBreak/>
              <w:drawing>
                <wp:inline distT="0" distB="0" distL="0" distR="0">
                  <wp:extent cx="2873375" cy="2155032"/>
                  <wp:effectExtent l="19050" t="0" r="3175" b="0"/>
                  <wp:docPr id="37" name="Picture 6" descr="children paintings baghdad 251109 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paintings baghdad 251109 214.jpg"/>
                          <pic:cNvPicPr/>
                        </pic:nvPicPr>
                        <pic:blipFill>
                          <a:blip r:embed="rId11" cstate="print"/>
                          <a:stretch>
                            <a:fillRect/>
                          </a:stretch>
                        </pic:blipFill>
                        <pic:spPr>
                          <a:xfrm>
                            <a:off x="0" y="0"/>
                            <a:ext cx="2901082" cy="2175812"/>
                          </a:xfrm>
                          <a:prstGeom prst="rect">
                            <a:avLst/>
                          </a:prstGeom>
                        </pic:spPr>
                      </pic:pic>
                    </a:graphicData>
                  </a:graphic>
                </wp:inline>
              </w:drawing>
            </w:r>
          </w:p>
          <w:p w:rsidR="0058697A" w:rsidRDefault="0058697A" w:rsidP="00D611F3">
            <w:pPr>
              <w:rPr>
                <w:rtl/>
              </w:rPr>
            </w:pPr>
          </w:p>
          <w:p w:rsidR="0058697A" w:rsidRDefault="0058697A" w:rsidP="00D611F3">
            <w:pPr>
              <w:rPr>
                <w:rtl/>
              </w:rPr>
            </w:pPr>
            <w:r>
              <w:rPr>
                <w:noProof/>
              </w:rPr>
              <w:drawing>
                <wp:inline distT="0" distB="0" distL="0" distR="0">
                  <wp:extent cx="2881745" cy="2161309"/>
                  <wp:effectExtent l="19050" t="0" r="0" b="0"/>
                  <wp:docPr id="38" name="Picture 7" descr="children paintings baghdad 251109 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paintings baghdad 251109 234.jpg"/>
                          <pic:cNvPicPr/>
                        </pic:nvPicPr>
                        <pic:blipFill>
                          <a:blip r:embed="rId12" cstate="print"/>
                          <a:stretch>
                            <a:fillRect/>
                          </a:stretch>
                        </pic:blipFill>
                        <pic:spPr>
                          <a:xfrm>
                            <a:off x="0" y="0"/>
                            <a:ext cx="2885138" cy="2163854"/>
                          </a:xfrm>
                          <a:prstGeom prst="rect">
                            <a:avLst/>
                          </a:prstGeom>
                        </pic:spPr>
                      </pic:pic>
                    </a:graphicData>
                  </a:graphic>
                </wp:inline>
              </w:drawing>
            </w:r>
          </w:p>
          <w:p w:rsidR="0058697A" w:rsidRDefault="0058697A" w:rsidP="00D611F3">
            <w:pPr>
              <w:rPr>
                <w:rtl/>
              </w:rPr>
            </w:pPr>
          </w:p>
          <w:p w:rsidR="0058697A" w:rsidRDefault="0058697A" w:rsidP="00D611F3">
            <w:pPr>
              <w:rPr>
                <w:rtl/>
              </w:rPr>
            </w:pPr>
          </w:p>
          <w:p w:rsidR="0058697A" w:rsidRDefault="0058697A" w:rsidP="00D611F3">
            <w:pPr>
              <w:rPr>
                <w:rtl/>
              </w:rPr>
            </w:pPr>
          </w:p>
          <w:p w:rsidR="0058697A" w:rsidRDefault="0058697A" w:rsidP="00D611F3">
            <w:pPr>
              <w:rPr>
                <w:rtl/>
              </w:rPr>
            </w:pPr>
            <w:r>
              <w:rPr>
                <w:noProof/>
              </w:rPr>
              <w:drawing>
                <wp:inline distT="0" distB="0" distL="0" distR="0">
                  <wp:extent cx="2876550" cy="2157413"/>
                  <wp:effectExtent l="19050" t="0" r="0" b="0"/>
                  <wp:docPr id="39" name="Picture 8" descr="children paintings baghdad 251109 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paintings baghdad 251109 213.jpg"/>
                          <pic:cNvPicPr/>
                        </pic:nvPicPr>
                        <pic:blipFill>
                          <a:blip r:embed="rId13" cstate="print"/>
                          <a:stretch>
                            <a:fillRect/>
                          </a:stretch>
                        </pic:blipFill>
                        <pic:spPr>
                          <a:xfrm>
                            <a:off x="0" y="0"/>
                            <a:ext cx="2909589" cy="2182192"/>
                          </a:xfrm>
                          <a:prstGeom prst="rect">
                            <a:avLst/>
                          </a:prstGeom>
                        </pic:spPr>
                      </pic:pic>
                    </a:graphicData>
                  </a:graphic>
                </wp:inline>
              </w:drawing>
            </w:r>
          </w:p>
          <w:p w:rsidR="0058697A" w:rsidRDefault="0058697A" w:rsidP="00D611F3">
            <w:pPr>
              <w:rPr>
                <w:rtl/>
              </w:rPr>
            </w:pPr>
          </w:p>
          <w:p w:rsidR="0058697A" w:rsidRDefault="0058697A" w:rsidP="00D611F3">
            <w:pPr>
              <w:rPr>
                <w:rtl/>
              </w:rPr>
            </w:pPr>
          </w:p>
          <w:p w:rsidR="0058697A" w:rsidRDefault="0058697A" w:rsidP="00D611F3">
            <w:pPr>
              <w:rPr>
                <w:rtl/>
              </w:rPr>
            </w:pPr>
          </w:p>
          <w:p w:rsidR="0058697A" w:rsidRDefault="0058697A" w:rsidP="00D611F3">
            <w:pPr>
              <w:rPr>
                <w:rtl/>
              </w:rPr>
            </w:pPr>
          </w:p>
          <w:p w:rsidR="0058697A" w:rsidRDefault="0058697A" w:rsidP="00D611F3">
            <w:pPr>
              <w:rPr>
                <w:rtl/>
              </w:rPr>
            </w:pPr>
          </w:p>
          <w:p w:rsidR="0058697A" w:rsidRDefault="0058697A" w:rsidP="00D611F3">
            <w:pPr>
              <w:rPr>
                <w:rtl/>
              </w:rPr>
            </w:pPr>
          </w:p>
          <w:p w:rsidR="0058697A" w:rsidRDefault="0058697A" w:rsidP="00D611F3">
            <w:pPr>
              <w:rPr>
                <w:rtl/>
              </w:rPr>
            </w:pPr>
          </w:p>
          <w:p w:rsidR="0058697A" w:rsidRDefault="0058697A" w:rsidP="00D611F3">
            <w:pPr>
              <w:rPr>
                <w:rtl/>
              </w:rPr>
            </w:pPr>
            <w:r>
              <w:rPr>
                <w:noProof/>
              </w:rPr>
              <w:lastRenderedPageBreak/>
              <w:drawing>
                <wp:inline distT="0" distB="0" distL="0" distR="0">
                  <wp:extent cx="2876550" cy="2157414"/>
                  <wp:effectExtent l="19050" t="0" r="0" b="0"/>
                  <wp:docPr id="40" name="Picture 9" descr="children paintings baghdad 251109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paintings baghdad 251109 129.jpg"/>
                          <pic:cNvPicPr/>
                        </pic:nvPicPr>
                        <pic:blipFill>
                          <a:blip r:embed="rId14" cstate="print"/>
                          <a:stretch>
                            <a:fillRect/>
                          </a:stretch>
                        </pic:blipFill>
                        <pic:spPr>
                          <a:xfrm>
                            <a:off x="0" y="0"/>
                            <a:ext cx="2892454" cy="2169342"/>
                          </a:xfrm>
                          <a:prstGeom prst="rect">
                            <a:avLst/>
                          </a:prstGeom>
                        </pic:spPr>
                      </pic:pic>
                    </a:graphicData>
                  </a:graphic>
                </wp:inline>
              </w:drawing>
            </w:r>
          </w:p>
          <w:p w:rsidR="0058697A" w:rsidRDefault="0058697A" w:rsidP="00D611F3">
            <w:pPr>
              <w:rPr>
                <w:rtl/>
              </w:rPr>
            </w:pPr>
          </w:p>
          <w:p w:rsidR="0058697A" w:rsidRDefault="0058697A" w:rsidP="00D611F3"/>
        </w:tc>
        <w:tc>
          <w:tcPr>
            <w:tcW w:w="4819" w:type="dxa"/>
            <w:tcBorders>
              <w:top w:val="nil"/>
              <w:left w:val="nil"/>
              <w:bottom w:val="nil"/>
              <w:right w:val="nil"/>
            </w:tcBorders>
          </w:tcPr>
          <w:p w:rsidR="0058697A" w:rsidRDefault="0058697A" w:rsidP="00D611F3">
            <w:pPr>
              <w:bidi/>
              <w:rPr>
                <w:rFonts w:cs="Simplified Arabic"/>
                <w:sz w:val="28"/>
                <w:szCs w:val="28"/>
                <w:rtl/>
                <w:lang w:bidi="ar-IQ"/>
              </w:rPr>
            </w:pPr>
            <w:r>
              <w:rPr>
                <w:rFonts w:cs="Simplified Arabic" w:hint="cs"/>
                <w:sz w:val="28"/>
                <w:szCs w:val="28"/>
                <w:rtl/>
                <w:lang w:bidi="ar-IQ"/>
              </w:rPr>
              <w:lastRenderedPageBreak/>
              <w:t xml:space="preserve">ضمن برنامج منحة الشريفة فاطمة لرعاية الأمومة والطفولة في العراق </w:t>
            </w:r>
            <w:r>
              <w:rPr>
                <w:rFonts w:cs="Simplified Arabic"/>
                <w:sz w:val="28"/>
                <w:szCs w:val="28"/>
                <w:rtl/>
                <w:lang w:bidi="ar-IQ"/>
              </w:rPr>
              <w:t>–</w:t>
            </w:r>
            <w:r>
              <w:rPr>
                <w:rFonts w:cs="Simplified Arabic" w:hint="cs"/>
                <w:sz w:val="28"/>
                <w:szCs w:val="28"/>
                <w:rtl/>
                <w:lang w:bidi="ar-IQ"/>
              </w:rPr>
              <w:t xml:space="preserve"> أحد برامج الأكاديمية الملكية الدولية للعلوم ( </w:t>
            </w:r>
            <w:r>
              <w:rPr>
                <w:rFonts w:cs="Simplified Arabic"/>
                <w:sz w:val="28"/>
                <w:szCs w:val="28"/>
                <w:lang w:bidi="ar-IQ"/>
              </w:rPr>
              <w:t>RASIT</w:t>
            </w:r>
            <w:r>
              <w:rPr>
                <w:rFonts w:cs="Simplified Arabic" w:hint="cs"/>
                <w:sz w:val="28"/>
                <w:szCs w:val="28"/>
                <w:rtl/>
                <w:lang w:bidi="ar-IQ"/>
              </w:rPr>
              <w:t xml:space="preserve"> ) احتفالا بيوم الطفل العالمي، قامت </w:t>
            </w:r>
            <w:r w:rsidRPr="00DD68B9">
              <w:rPr>
                <w:rFonts w:cs="Simplified Arabic" w:hint="cs"/>
                <w:sz w:val="28"/>
                <w:szCs w:val="28"/>
                <w:rtl/>
                <w:lang w:bidi="ar-IQ"/>
              </w:rPr>
              <w:t>صاحبة السمو الأميرة الدكتورة نسرين بنت الأمير محمد بن الملك فيصل الأول الهاشمي</w:t>
            </w:r>
            <w:r>
              <w:rPr>
                <w:rFonts w:cs="Simplified Arabic" w:hint="cs"/>
                <w:sz w:val="28"/>
                <w:szCs w:val="28"/>
                <w:rtl/>
                <w:lang w:bidi="ar-IQ"/>
              </w:rPr>
              <w:t xml:space="preserve"> </w:t>
            </w:r>
            <w:r>
              <w:rPr>
                <w:rFonts w:cs="Simplified Arabic"/>
                <w:sz w:val="28"/>
                <w:szCs w:val="28"/>
                <w:rtl/>
                <w:lang w:bidi="ar-IQ"/>
              </w:rPr>
              <w:t>–</w:t>
            </w:r>
            <w:r>
              <w:rPr>
                <w:rFonts w:cs="Simplified Arabic" w:hint="cs"/>
                <w:sz w:val="28"/>
                <w:szCs w:val="28"/>
                <w:rtl/>
                <w:lang w:bidi="ar-IQ"/>
              </w:rPr>
              <w:t xml:space="preserve"> المدير التنفيذي لـ </w:t>
            </w:r>
            <w:r>
              <w:rPr>
                <w:rFonts w:cs="Simplified Arabic"/>
                <w:sz w:val="28"/>
                <w:szCs w:val="28"/>
                <w:lang w:bidi="ar-IQ"/>
              </w:rPr>
              <w:t>RASIT</w:t>
            </w:r>
            <w:r>
              <w:rPr>
                <w:rFonts w:cs="Simplified Arabic" w:hint="cs"/>
                <w:sz w:val="28"/>
                <w:szCs w:val="28"/>
                <w:rtl/>
                <w:lang w:bidi="ar-IQ"/>
              </w:rPr>
              <w:t>،</w:t>
            </w:r>
            <w:r w:rsidRPr="00DD68B9">
              <w:rPr>
                <w:rFonts w:cs="Simplified Arabic" w:hint="cs"/>
                <w:sz w:val="28"/>
                <w:szCs w:val="28"/>
                <w:rtl/>
                <w:lang w:bidi="ar-IQ"/>
              </w:rPr>
              <w:t xml:space="preserve"> </w:t>
            </w:r>
            <w:r>
              <w:rPr>
                <w:rFonts w:cs="Simplified Arabic" w:hint="cs"/>
                <w:sz w:val="28"/>
                <w:szCs w:val="28"/>
                <w:rtl/>
                <w:lang w:bidi="ar-IQ"/>
              </w:rPr>
              <w:t xml:space="preserve">مع مجموعة من طلاب أكاديمية الفنون الجميلة في بغداد صباح يوم الأربعاء الموافق 25/11/2009 بزيارة لمستشفى الطفل المركزي في العاصمة العراقية بغداد لتزيين الردهات والغرف في أجنحة امراض الدم السرطانية (اللوكيميا) والفشل الكلوي، بعدد 80 لوحة من رسومات أطفال مدارس بغداد.  </w:t>
            </w:r>
            <w:r w:rsidRPr="00DD68B9">
              <w:rPr>
                <w:rFonts w:cs="Simplified Arabic" w:hint="cs"/>
                <w:sz w:val="28"/>
                <w:szCs w:val="28"/>
                <w:rtl/>
                <w:lang w:bidi="ar-IQ"/>
              </w:rPr>
              <w:t xml:space="preserve">  </w:t>
            </w:r>
          </w:p>
          <w:p w:rsidR="0058697A" w:rsidRPr="00547D45" w:rsidRDefault="0058697A" w:rsidP="00D611F3">
            <w:pPr>
              <w:bidi/>
              <w:rPr>
                <w:rFonts w:cs="Simplified Arabic"/>
                <w:sz w:val="16"/>
                <w:szCs w:val="16"/>
                <w:lang w:bidi="ar-IQ"/>
              </w:rPr>
            </w:pPr>
          </w:p>
          <w:p w:rsidR="0058697A" w:rsidRDefault="0058697A" w:rsidP="00D611F3">
            <w:pPr>
              <w:bidi/>
              <w:rPr>
                <w:rFonts w:cs="Simplified Arabic"/>
                <w:sz w:val="28"/>
                <w:szCs w:val="28"/>
                <w:rtl/>
                <w:lang w:bidi="ar-IQ"/>
              </w:rPr>
            </w:pPr>
            <w:r>
              <w:rPr>
                <w:rFonts w:cs="Simplified Arabic" w:hint="cs"/>
                <w:sz w:val="28"/>
                <w:szCs w:val="28"/>
                <w:rtl/>
                <w:lang w:bidi="ar-IQ"/>
              </w:rPr>
              <w:t xml:space="preserve">وتمثل هذه المبادرة في تشجيع أطفال المدارس في بغداد لمشاركة إخوتهم الاطفال المصابين باللوكيميا والفشل الكلوي واسعادهم من خلال التبرع برسوماتهم.  وقد ساهم 38 طفل من مدرسة ابن </w:t>
            </w:r>
            <w:r>
              <w:rPr>
                <w:rFonts w:cs="Simplified Arabic" w:hint="cs"/>
                <w:sz w:val="28"/>
                <w:szCs w:val="28"/>
                <w:rtl/>
                <w:lang w:bidi="ar-IQ"/>
              </w:rPr>
              <w:lastRenderedPageBreak/>
              <w:t xml:space="preserve">خلدون الابتدائية باشراف الاستاذ والتشكيلي محمد راضي فاضل بهذه الحملة. كما شارك أيضا أطفال من مناطق مختلفة في بغداد من ضمنها البياع وحي العامل والأعظمية والمنصور وحي الاسكان بهذه الحملة.  </w:t>
            </w:r>
          </w:p>
          <w:p w:rsidR="0058697A" w:rsidRPr="00B274CE" w:rsidRDefault="0058697A" w:rsidP="00D611F3">
            <w:pPr>
              <w:bidi/>
              <w:rPr>
                <w:rFonts w:cs="Simplified Arabic"/>
                <w:sz w:val="12"/>
                <w:szCs w:val="12"/>
                <w:rtl/>
                <w:lang w:bidi="ar-IQ"/>
              </w:rPr>
            </w:pPr>
          </w:p>
          <w:p w:rsidR="0058697A" w:rsidRPr="00DD68B9" w:rsidRDefault="0058697A" w:rsidP="00D611F3">
            <w:pPr>
              <w:bidi/>
              <w:rPr>
                <w:rFonts w:cs="Simplified Arabic"/>
                <w:sz w:val="28"/>
                <w:szCs w:val="28"/>
                <w:lang w:bidi="ar-IQ"/>
              </w:rPr>
            </w:pPr>
            <w:r w:rsidRPr="00DD68B9">
              <w:rPr>
                <w:rFonts w:cs="Simplified Arabic" w:hint="cs"/>
                <w:sz w:val="28"/>
                <w:szCs w:val="28"/>
                <w:rtl/>
                <w:lang w:bidi="ar-IQ"/>
              </w:rPr>
              <w:t>وشمل</w:t>
            </w:r>
            <w:r>
              <w:rPr>
                <w:rFonts w:cs="Simplified Arabic" w:hint="cs"/>
                <w:sz w:val="28"/>
                <w:szCs w:val="28"/>
                <w:rtl/>
                <w:lang w:bidi="ar-IQ"/>
              </w:rPr>
              <w:t xml:space="preserve">ت الحملة </w:t>
            </w:r>
            <w:r w:rsidRPr="00DD68B9">
              <w:rPr>
                <w:rFonts w:cs="Simplified Arabic" w:hint="cs"/>
                <w:sz w:val="28"/>
                <w:szCs w:val="28"/>
                <w:rtl/>
                <w:lang w:bidi="ar-IQ"/>
              </w:rPr>
              <w:t xml:space="preserve">توزيع </w:t>
            </w:r>
            <w:r>
              <w:rPr>
                <w:rFonts w:cs="Simplified Arabic" w:hint="cs"/>
                <w:sz w:val="28"/>
                <w:szCs w:val="28"/>
                <w:rtl/>
                <w:lang w:bidi="ar-IQ"/>
              </w:rPr>
              <w:t>دفاتر الرسم والألوان على الأطفال بالاضافة للحلوى وبرنامج ترفيهي.  وتمثل هذه</w:t>
            </w:r>
            <w:r w:rsidRPr="00DD68B9">
              <w:rPr>
                <w:rFonts w:cs="Simplified Arabic"/>
                <w:sz w:val="28"/>
                <w:szCs w:val="28"/>
                <w:rtl/>
                <w:lang w:bidi="ar-IQ"/>
              </w:rPr>
              <w:t xml:space="preserve"> </w:t>
            </w:r>
            <w:r>
              <w:rPr>
                <w:rFonts w:cs="Simplified Arabic" w:hint="cs"/>
                <w:sz w:val="28"/>
                <w:szCs w:val="28"/>
                <w:rtl/>
                <w:lang w:bidi="ar-IQ"/>
              </w:rPr>
              <w:t xml:space="preserve">الحملة التي رعتها </w:t>
            </w:r>
            <w:r w:rsidRPr="00DD68B9">
              <w:rPr>
                <w:rFonts w:cs="Simplified Arabic" w:hint="cs"/>
                <w:sz w:val="28"/>
                <w:szCs w:val="28"/>
                <w:rtl/>
                <w:lang w:bidi="ar-IQ"/>
              </w:rPr>
              <w:t>صاحبة السمو الأميرة الدكتورة نسرين الهاشمي</w:t>
            </w:r>
            <w:r>
              <w:rPr>
                <w:rFonts w:cs="Simplified Arabic" w:hint="cs"/>
                <w:sz w:val="28"/>
                <w:szCs w:val="28"/>
                <w:rtl/>
                <w:lang w:bidi="ar-IQ"/>
              </w:rPr>
              <w:t xml:space="preserve"> </w:t>
            </w:r>
            <w:r w:rsidRPr="00DD68B9">
              <w:rPr>
                <w:rFonts w:cs="Simplified Arabic" w:hint="cs"/>
                <w:sz w:val="28"/>
                <w:szCs w:val="28"/>
                <w:rtl/>
                <w:lang w:bidi="ar-IQ"/>
              </w:rPr>
              <w:t>مشروعاً</w:t>
            </w:r>
            <w:r w:rsidRPr="00DD68B9">
              <w:rPr>
                <w:rFonts w:cs="Simplified Arabic"/>
                <w:sz w:val="28"/>
                <w:szCs w:val="28"/>
                <w:rtl/>
                <w:lang w:bidi="ar-IQ"/>
              </w:rPr>
              <w:t xml:space="preserve"> </w:t>
            </w:r>
            <w:r>
              <w:rPr>
                <w:rFonts w:cs="Simplified Arabic" w:hint="cs"/>
                <w:sz w:val="28"/>
                <w:szCs w:val="28"/>
                <w:rtl/>
                <w:lang w:bidi="ar-IQ"/>
              </w:rPr>
              <w:t>لتنمية مواهب الأطفال بالرسم والكتابة وتثبيت روح الامل في نفوسهم</w:t>
            </w:r>
            <w:r w:rsidRPr="00DD68B9">
              <w:rPr>
                <w:rFonts w:cs="Simplified Arabic"/>
                <w:sz w:val="28"/>
                <w:szCs w:val="28"/>
                <w:rtl/>
                <w:lang w:bidi="ar-IQ"/>
              </w:rPr>
              <w:t>.</w:t>
            </w:r>
          </w:p>
          <w:p w:rsidR="0058697A" w:rsidRPr="00B217C7" w:rsidRDefault="0058697A" w:rsidP="00D611F3">
            <w:pPr>
              <w:bidi/>
              <w:rPr>
                <w:rFonts w:cs="Simplified Arabic"/>
                <w:sz w:val="16"/>
                <w:szCs w:val="16"/>
                <w:rtl/>
                <w:lang w:bidi="ar-IQ"/>
              </w:rPr>
            </w:pPr>
          </w:p>
          <w:p w:rsidR="0058697A" w:rsidRDefault="0058697A" w:rsidP="00D611F3">
            <w:pPr>
              <w:bidi/>
              <w:rPr>
                <w:rFonts w:cs="Simplified Arabic"/>
                <w:sz w:val="28"/>
                <w:szCs w:val="28"/>
                <w:rtl/>
                <w:lang w:bidi="ar-IQ"/>
              </w:rPr>
            </w:pPr>
            <w:r>
              <w:rPr>
                <w:rFonts w:cs="Simplified Arabic" w:hint="cs"/>
                <w:sz w:val="28"/>
                <w:szCs w:val="28"/>
                <w:rtl/>
                <w:lang w:bidi="ar-IQ"/>
              </w:rPr>
              <w:t xml:space="preserve">والتقت المدير التنفيذي بعدد من الأطباء والممرضين المسؤولين عن الأطفال المرضى واستمعت اليهم وأخذت بعين الاعتبار حاجياتهم وملاحظاتهم لتطوير خدمة الأطفال وذويهم.  </w:t>
            </w:r>
            <w:r w:rsidRPr="00DD68B9">
              <w:rPr>
                <w:rFonts w:cs="Simplified Arabic" w:hint="cs"/>
                <w:sz w:val="28"/>
                <w:szCs w:val="28"/>
                <w:rtl/>
                <w:lang w:bidi="ar-IQ"/>
              </w:rPr>
              <w:t>واختتم</w:t>
            </w:r>
            <w:r>
              <w:rPr>
                <w:rFonts w:cs="Simplified Arabic" w:hint="cs"/>
                <w:sz w:val="28"/>
                <w:szCs w:val="28"/>
                <w:rtl/>
                <w:lang w:bidi="ar-IQ"/>
              </w:rPr>
              <w:t>ت الزيارة</w:t>
            </w:r>
            <w:r w:rsidRPr="00DD68B9">
              <w:rPr>
                <w:rFonts w:cs="Simplified Arabic"/>
                <w:sz w:val="28"/>
                <w:szCs w:val="28"/>
                <w:rtl/>
                <w:lang w:bidi="ar-IQ"/>
              </w:rPr>
              <w:t xml:space="preserve"> </w:t>
            </w:r>
            <w:r w:rsidRPr="00DD68B9">
              <w:rPr>
                <w:rFonts w:cs="Simplified Arabic" w:hint="cs"/>
                <w:sz w:val="28"/>
                <w:szCs w:val="28"/>
                <w:rtl/>
                <w:lang w:bidi="ar-IQ"/>
              </w:rPr>
              <w:t xml:space="preserve">بكلمة لصاحبة السمو الدكتورة الاميرة نسرين الهاشمي قالت فيها: </w:t>
            </w:r>
          </w:p>
          <w:p w:rsidR="0058697A" w:rsidRDefault="0058697A" w:rsidP="00D611F3">
            <w:pPr>
              <w:bidi/>
              <w:rPr>
                <w:rFonts w:cs="Simplified Arabic"/>
                <w:sz w:val="28"/>
                <w:szCs w:val="28"/>
                <w:rtl/>
                <w:lang w:bidi="ar-IQ"/>
              </w:rPr>
            </w:pPr>
            <w:r>
              <w:rPr>
                <w:rFonts w:cs="Simplified Arabic" w:hint="eastAsia"/>
                <w:sz w:val="28"/>
                <w:szCs w:val="28"/>
                <w:rtl/>
              </w:rPr>
              <w:t>”</w:t>
            </w:r>
            <w:r w:rsidRPr="00DD68B9">
              <w:rPr>
                <w:rFonts w:cs="Simplified Arabic" w:hint="cs"/>
                <w:sz w:val="28"/>
                <w:szCs w:val="28"/>
                <w:rtl/>
                <w:lang w:bidi="ar-IQ"/>
              </w:rPr>
              <w:t xml:space="preserve"> </w:t>
            </w:r>
            <w:r>
              <w:rPr>
                <w:rFonts w:cs="Simplified Arabic" w:hint="cs"/>
                <w:sz w:val="28"/>
                <w:szCs w:val="28"/>
                <w:rtl/>
                <w:lang w:bidi="ar-IQ"/>
              </w:rPr>
              <w:t>إن هذه الحملة هي</w:t>
            </w:r>
            <w:r w:rsidRPr="00DD68B9">
              <w:rPr>
                <w:rFonts w:cs="Simplified Arabic"/>
                <w:sz w:val="28"/>
                <w:szCs w:val="28"/>
                <w:rtl/>
                <w:lang w:bidi="ar-IQ"/>
              </w:rPr>
              <w:t xml:space="preserve"> </w:t>
            </w:r>
            <w:r w:rsidRPr="00DD68B9">
              <w:rPr>
                <w:rFonts w:cs="Simplified Arabic" w:hint="cs"/>
                <w:sz w:val="28"/>
                <w:szCs w:val="28"/>
                <w:rtl/>
                <w:lang w:bidi="ar-IQ"/>
              </w:rPr>
              <w:t>لفتة</w:t>
            </w:r>
            <w:r w:rsidRPr="00DD68B9">
              <w:rPr>
                <w:rFonts w:cs="Simplified Arabic"/>
                <w:sz w:val="28"/>
                <w:szCs w:val="28"/>
                <w:rtl/>
                <w:lang w:bidi="ar-IQ"/>
              </w:rPr>
              <w:t xml:space="preserve"> </w:t>
            </w:r>
            <w:r w:rsidRPr="00DD68B9">
              <w:rPr>
                <w:rFonts w:cs="Simplified Arabic" w:hint="cs"/>
                <w:sz w:val="28"/>
                <w:szCs w:val="28"/>
                <w:rtl/>
                <w:lang w:bidi="ar-IQ"/>
              </w:rPr>
              <w:t>صغيرة</w:t>
            </w:r>
            <w:r w:rsidRPr="00DD68B9">
              <w:rPr>
                <w:rFonts w:cs="Simplified Arabic"/>
                <w:sz w:val="28"/>
                <w:szCs w:val="28"/>
                <w:rtl/>
                <w:lang w:bidi="ar-IQ"/>
              </w:rPr>
              <w:t xml:space="preserve"> </w:t>
            </w:r>
            <w:r w:rsidRPr="00DD68B9">
              <w:rPr>
                <w:rFonts w:cs="Simplified Arabic" w:hint="cs"/>
                <w:sz w:val="28"/>
                <w:szCs w:val="28"/>
                <w:rtl/>
                <w:lang w:bidi="ar-IQ"/>
              </w:rPr>
              <w:t>لمساندة</w:t>
            </w:r>
            <w:r>
              <w:rPr>
                <w:rFonts w:cs="Simplified Arabic" w:hint="cs"/>
                <w:sz w:val="28"/>
                <w:szCs w:val="28"/>
                <w:rtl/>
                <w:lang w:bidi="ar-IQ"/>
              </w:rPr>
              <w:t xml:space="preserve"> وتشجيع ورسم البسمة على وجوه أطفالي:</w:t>
            </w:r>
            <w:r w:rsidRPr="00DD68B9">
              <w:rPr>
                <w:rFonts w:cs="Simplified Arabic"/>
                <w:sz w:val="28"/>
                <w:szCs w:val="28"/>
                <w:rtl/>
                <w:lang w:bidi="ar-IQ"/>
              </w:rPr>
              <w:t xml:space="preserve"> </w:t>
            </w:r>
            <w:r w:rsidRPr="00DD68B9">
              <w:rPr>
                <w:rFonts w:cs="Simplified Arabic" w:hint="cs"/>
                <w:sz w:val="28"/>
                <w:szCs w:val="28"/>
                <w:rtl/>
                <w:lang w:bidi="ar-IQ"/>
              </w:rPr>
              <w:t>أطفال</w:t>
            </w:r>
            <w:r w:rsidRPr="00DD68B9">
              <w:rPr>
                <w:rFonts w:cs="Simplified Arabic"/>
                <w:sz w:val="28"/>
                <w:szCs w:val="28"/>
                <w:rtl/>
                <w:lang w:bidi="ar-IQ"/>
              </w:rPr>
              <w:t xml:space="preserve"> </w:t>
            </w:r>
            <w:r w:rsidRPr="00DD68B9">
              <w:rPr>
                <w:rFonts w:cs="Simplified Arabic" w:hint="cs"/>
                <w:sz w:val="28"/>
                <w:szCs w:val="28"/>
                <w:rtl/>
                <w:lang w:bidi="ar-IQ"/>
              </w:rPr>
              <w:t>العراق</w:t>
            </w:r>
            <w:r>
              <w:rPr>
                <w:rFonts w:cs="Simplified Arabic" w:hint="cs"/>
                <w:sz w:val="28"/>
                <w:szCs w:val="28"/>
                <w:rtl/>
                <w:lang w:bidi="ar-IQ"/>
              </w:rPr>
              <w:t xml:space="preserve">. إن </w:t>
            </w:r>
            <w:r w:rsidRPr="00DD68B9">
              <w:rPr>
                <w:rFonts w:cs="Simplified Arabic"/>
                <w:sz w:val="28"/>
                <w:szCs w:val="28"/>
                <w:rtl/>
              </w:rPr>
              <w:t xml:space="preserve">أكثر ما يفرح في </w:t>
            </w:r>
            <w:r>
              <w:rPr>
                <w:rFonts w:cs="Simplified Arabic" w:hint="cs"/>
                <w:sz w:val="28"/>
                <w:szCs w:val="28"/>
                <w:rtl/>
              </w:rPr>
              <w:t xml:space="preserve">هذه الحملة هو فرحة الأطفال، لقد استطعنا أن نمسح الدمعة ونبدلها بضحكة وبسمة وبفرحة وحب للرسم والكتابة. وكذلك </w:t>
            </w:r>
            <w:r w:rsidRPr="00DD68B9">
              <w:rPr>
                <w:rFonts w:cs="Simplified Arabic"/>
                <w:sz w:val="28"/>
                <w:szCs w:val="28"/>
                <w:rtl/>
              </w:rPr>
              <w:t>فرح</w:t>
            </w:r>
            <w:r>
              <w:rPr>
                <w:rFonts w:cs="Simplified Arabic" w:hint="cs"/>
                <w:sz w:val="28"/>
                <w:szCs w:val="28"/>
                <w:rtl/>
              </w:rPr>
              <w:t>ة أهالي الأطفال المرضى ومساندتنا لهم وتثبيت روح الأمل في نفوسهم كانت لدينا بنفس أهمية فرحة الأطفال</w:t>
            </w:r>
          </w:p>
          <w:p w:rsidR="0058697A" w:rsidRPr="00547D45" w:rsidRDefault="0058697A" w:rsidP="00D611F3">
            <w:pPr>
              <w:bidi/>
              <w:rPr>
                <w:rFonts w:cs="Simplified Arabic"/>
                <w:sz w:val="16"/>
                <w:szCs w:val="16"/>
                <w:rtl/>
                <w:lang w:bidi="ar-IQ"/>
              </w:rPr>
            </w:pPr>
          </w:p>
          <w:p w:rsidR="0058697A" w:rsidRDefault="0058697A" w:rsidP="00D611F3">
            <w:pPr>
              <w:bidi/>
              <w:rPr>
                <w:rFonts w:cs="Simplified Arabic"/>
                <w:sz w:val="28"/>
                <w:szCs w:val="28"/>
                <w:rtl/>
                <w:lang w:bidi="ar-IQ"/>
              </w:rPr>
            </w:pPr>
            <w:r>
              <w:rPr>
                <w:rFonts w:cs="Simplified Arabic" w:hint="cs"/>
                <w:sz w:val="28"/>
                <w:szCs w:val="28"/>
                <w:rtl/>
                <w:lang w:bidi="ar-IQ"/>
              </w:rPr>
              <w:t xml:space="preserve">وأضافت سمو الأميرة الدكتور نسرين قائلة: </w:t>
            </w:r>
            <w:r w:rsidRPr="00DD68B9">
              <w:rPr>
                <w:rFonts w:cs="Simplified Arabic" w:hint="cs"/>
                <w:sz w:val="28"/>
                <w:szCs w:val="28"/>
                <w:rtl/>
                <w:lang w:bidi="ar-IQ"/>
              </w:rPr>
              <w:t>بين</w:t>
            </w:r>
            <w:r w:rsidRPr="00DD68B9">
              <w:rPr>
                <w:rFonts w:cs="Simplified Arabic"/>
                <w:sz w:val="28"/>
                <w:szCs w:val="28"/>
                <w:rtl/>
                <w:lang w:bidi="ar-IQ"/>
              </w:rPr>
              <w:t xml:space="preserve"> </w:t>
            </w:r>
            <w:r w:rsidRPr="00DD68B9">
              <w:rPr>
                <w:rFonts w:cs="Simplified Arabic" w:hint="cs"/>
                <w:sz w:val="28"/>
                <w:szCs w:val="28"/>
                <w:rtl/>
                <w:lang w:bidi="ar-IQ"/>
              </w:rPr>
              <w:t>الحيرة</w:t>
            </w:r>
            <w:r w:rsidRPr="00DD68B9">
              <w:rPr>
                <w:rFonts w:cs="Simplified Arabic"/>
                <w:sz w:val="28"/>
                <w:szCs w:val="28"/>
                <w:rtl/>
                <w:lang w:bidi="ar-IQ"/>
              </w:rPr>
              <w:t xml:space="preserve"> </w:t>
            </w:r>
            <w:r>
              <w:rPr>
                <w:rFonts w:cs="Simplified Arabic" w:hint="cs"/>
                <w:sz w:val="28"/>
                <w:szCs w:val="28"/>
                <w:rtl/>
                <w:lang w:bidi="ar-IQ"/>
              </w:rPr>
              <w:t xml:space="preserve">التي في قلوب وعقول أطفالنا </w:t>
            </w:r>
            <w:r w:rsidRPr="00DD68B9">
              <w:rPr>
                <w:rFonts w:cs="Simplified Arabic" w:hint="cs"/>
                <w:sz w:val="28"/>
                <w:szCs w:val="28"/>
                <w:rtl/>
                <w:lang w:bidi="ar-IQ"/>
              </w:rPr>
              <w:t>لعدم</w:t>
            </w:r>
            <w:r w:rsidRPr="00DD68B9">
              <w:rPr>
                <w:rFonts w:cs="Simplified Arabic"/>
                <w:sz w:val="28"/>
                <w:szCs w:val="28"/>
                <w:rtl/>
                <w:lang w:bidi="ar-IQ"/>
              </w:rPr>
              <w:t xml:space="preserve"> </w:t>
            </w:r>
            <w:r w:rsidRPr="00DD68B9">
              <w:rPr>
                <w:rFonts w:cs="Simplified Arabic" w:hint="cs"/>
                <w:sz w:val="28"/>
                <w:szCs w:val="28"/>
                <w:rtl/>
                <w:lang w:bidi="ar-IQ"/>
              </w:rPr>
              <w:t>قدرتهم</w:t>
            </w:r>
            <w:r w:rsidRPr="00DD68B9">
              <w:rPr>
                <w:rFonts w:cs="Simplified Arabic"/>
                <w:sz w:val="28"/>
                <w:szCs w:val="28"/>
                <w:rtl/>
                <w:lang w:bidi="ar-IQ"/>
              </w:rPr>
              <w:t xml:space="preserve"> </w:t>
            </w:r>
            <w:r w:rsidRPr="00DD68B9">
              <w:rPr>
                <w:rFonts w:cs="Simplified Arabic" w:hint="cs"/>
                <w:sz w:val="28"/>
                <w:szCs w:val="28"/>
                <w:rtl/>
                <w:lang w:bidi="ar-IQ"/>
              </w:rPr>
              <w:lastRenderedPageBreak/>
              <w:t>على</w:t>
            </w:r>
            <w:r w:rsidRPr="00DD68B9">
              <w:rPr>
                <w:rFonts w:cs="Simplified Arabic"/>
                <w:sz w:val="28"/>
                <w:szCs w:val="28"/>
                <w:rtl/>
                <w:lang w:bidi="ar-IQ"/>
              </w:rPr>
              <w:t xml:space="preserve"> </w:t>
            </w:r>
            <w:r w:rsidRPr="00DD68B9">
              <w:rPr>
                <w:rFonts w:cs="Simplified Arabic" w:hint="cs"/>
                <w:sz w:val="28"/>
                <w:szCs w:val="28"/>
                <w:rtl/>
                <w:lang w:bidi="ar-IQ"/>
              </w:rPr>
              <w:t>استيعاب</w:t>
            </w:r>
            <w:r w:rsidRPr="00DD68B9">
              <w:rPr>
                <w:rFonts w:cs="Simplified Arabic"/>
                <w:sz w:val="28"/>
                <w:szCs w:val="28"/>
                <w:rtl/>
                <w:lang w:bidi="ar-IQ"/>
              </w:rPr>
              <w:t xml:space="preserve"> </w:t>
            </w:r>
            <w:r w:rsidRPr="00DD68B9">
              <w:rPr>
                <w:rFonts w:cs="Simplified Arabic" w:hint="cs"/>
                <w:sz w:val="28"/>
                <w:szCs w:val="28"/>
                <w:rtl/>
                <w:lang w:bidi="ar-IQ"/>
              </w:rPr>
              <w:t>ما</w:t>
            </w:r>
            <w:r w:rsidRPr="00DD68B9">
              <w:rPr>
                <w:rFonts w:cs="Simplified Arabic"/>
                <w:sz w:val="28"/>
                <w:szCs w:val="28"/>
                <w:rtl/>
                <w:lang w:bidi="ar-IQ"/>
              </w:rPr>
              <w:t xml:space="preserve"> </w:t>
            </w:r>
            <w:r w:rsidRPr="00DD68B9">
              <w:rPr>
                <w:rFonts w:cs="Simplified Arabic" w:hint="cs"/>
                <w:sz w:val="28"/>
                <w:szCs w:val="28"/>
                <w:rtl/>
                <w:lang w:bidi="ar-IQ"/>
              </w:rPr>
              <w:t>يحدث</w:t>
            </w:r>
            <w:r w:rsidRPr="00DD68B9">
              <w:rPr>
                <w:rFonts w:cs="Simplified Arabic"/>
                <w:sz w:val="28"/>
                <w:szCs w:val="28"/>
                <w:rtl/>
                <w:lang w:bidi="ar-IQ"/>
              </w:rPr>
              <w:t xml:space="preserve"> </w:t>
            </w:r>
            <w:r>
              <w:rPr>
                <w:rFonts w:cs="Simplified Arabic" w:hint="cs"/>
                <w:sz w:val="28"/>
                <w:szCs w:val="28"/>
                <w:rtl/>
                <w:lang w:bidi="ar-IQ"/>
              </w:rPr>
              <w:t xml:space="preserve">لهم، ولماذا هم، وآلامهم من المرض وغيرها من التداعيات </w:t>
            </w:r>
            <w:r w:rsidRPr="00DD68B9">
              <w:rPr>
                <w:rFonts w:cs="Simplified Arabic" w:hint="cs"/>
                <w:sz w:val="28"/>
                <w:szCs w:val="28"/>
                <w:rtl/>
                <w:lang w:bidi="ar-IQ"/>
              </w:rPr>
              <w:t>النفسية</w:t>
            </w:r>
            <w:r w:rsidRPr="00DD68B9">
              <w:rPr>
                <w:rFonts w:cs="Simplified Arabic"/>
                <w:sz w:val="28"/>
                <w:szCs w:val="28"/>
                <w:rtl/>
                <w:lang w:bidi="ar-IQ"/>
              </w:rPr>
              <w:t xml:space="preserve"> </w:t>
            </w:r>
            <w:r w:rsidRPr="00DD68B9">
              <w:rPr>
                <w:rFonts w:cs="Simplified Arabic" w:hint="cs"/>
                <w:sz w:val="28"/>
                <w:szCs w:val="28"/>
                <w:rtl/>
                <w:lang w:bidi="ar-IQ"/>
              </w:rPr>
              <w:t>والجسدية</w:t>
            </w:r>
            <w:r w:rsidRPr="00DD68B9">
              <w:rPr>
                <w:rFonts w:cs="Simplified Arabic"/>
                <w:sz w:val="28"/>
                <w:szCs w:val="28"/>
                <w:rtl/>
                <w:lang w:bidi="ar-IQ"/>
              </w:rPr>
              <w:t xml:space="preserve"> </w:t>
            </w:r>
            <w:r>
              <w:rPr>
                <w:rFonts w:cs="Simplified Arabic" w:hint="cs"/>
                <w:sz w:val="28"/>
                <w:szCs w:val="28"/>
                <w:rtl/>
                <w:lang w:bidi="ar-IQ"/>
              </w:rPr>
              <w:t>عليهم</w:t>
            </w:r>
            <w:r w:rsidRPr="00DD68B9">
              <w:rPr>
                <w:rFonts w:cs="Simplified Arabic"/>
                <w:sz w:val="28"/>
                <w:szCs w:val="28"/>
                <w:rtl/>
                <w:lang w:bidi="ar-IQ"/>
              </w:rPr>
              <w:t xml:space="preserve"> </w:t>
            </w:r>
            <w:r w:rsidRPr="00DD68B9">
              <w:rPr>
                <w:rFonts w:cs="Simplified Arabic" w:hint="cs"/>
                <w:sz w:val="28"/>
                <w:szCs w:val="28"/>
                <w:rtl/>
                <w:lang w:bidi="ar-IQ"/>
              </w:rPr>
              <w:t>ل</w:t>
            </w:r>
            <w:r>
              <w:rPr>
                <w:rFonts w:cs="Simplified Arabic" w:hint="cs"/>
                <w:sz w:val="28"/>
                <w:szCs w:val="28"/>
                <w:rtl/>
                <w:lang w:bidi="ar-IQ"/>
              </w:rPr>
              <w:t>سنوات وسنوات</w:t>
            </w:r>
            <w:r w:rsidRPr="00DD68B9">
              <w:rPr>
                <w:rFonts w:cs="Simplified Arabic"/>
                <w:sz w:val="28"/>
                <w:szCs w:val="28"/>
                <w:rtl/>
                <w:lang w:bidi="ar-IQ"/>
              </w:rPr>
              <w:t xml:space="preserve">. </w:t>
            </w:r>
            <w:r>
              <w:rPr>
                <w:rFonts w:cs="Simplified Arabic" w:hint="cs"/>
                <w:sz w:val="28"/>
                <w:szCs w:val="28"/>
                <w:rtl/>
                <w:lang w:bidi="ar-IQ"/>
              </w:rPr>
              <w:t>لذلك وعملا بمبادئ الأكاديمية الملكية الدولية للعلوم (</w:t>
            </w:r>
            <w:r>
              <w:rPr>
                <w:rFonts w:cs="Simplified Arabic"/>
                <w:sz w:val="28"/>
                <w:szCs w:val="28"/>
                <w:lang w:bidi="ar-IQ"/>
              </w:rPr>
              <w:t>RASIT</w:t>
            </w:r>
            <w:r>
              <w:rPr>
                <w:rFonts w:cs="Simplified Arabic" w:hint="cs"/>
                <w:sz w:val="28"/>
                <w:szCs w:val="28"/>
                <w:rtl/>
                <w:lang w:bidi="ar-IQ"/>
              </w:rPr>
              <w:t>) التي تعمل منذ 40 عاما لخدمة التعليم والانسانية، ها نحن ومن خلال هذا النشاط الاجتماعي استطعنا تشجيع هؤلاء الأطفال المصابين بالأمراض ومن رسم</w:t>
            </w:r>
            <w:r w:rsidRPr="00DD68B9">
              <w:rPr>
                <w:rFonts w:cs="Simplified Arabic"/>
                <w:sz w:val="28"/>
                <w:szCs w:val="28"/>
                <w:rtl/>
                <w:lang w:bidi="ar-IQ"/>
              </w:rPr>
              <w:t xml:space="preserve"> </w:t>
            </w:r>
            <w:r w:rsidRPr="00DD68B9">
              <w:rPr>
                <w:rFonts w:cs="Simplified Arabic" w:hint="cs"/>
                <w:sz w:val="28"/>
                <w:szCs w:val="28"/>
                <w:rtl/>
                <w:lang w:bidi="ar-IQ"/>
              </w:rPr>
              <w:t>الإبتسامة</w:t>
            </w:r>
            <w:r w:rsidRPr="00DD68B9">
              <w:rPr>
                <w:rFonts w:cs="Simplified Arabic"/>
                <w:sz w:val="28"/>
                <w:szCs w:val="28"/>
                <w:rtl/>
                <w:lang w:bidi="ar-IQ"/>
              </w:rPr>
              <w:t xml:space="preserve"> </w:t>
            </w:r>
            <w:r>
              <w:rPr>
                <w:rFonts w:cs="Simplified Arabic" w:hint="cs"/>
                <w:sz w:val="28"/>
                <w:szCs w:val="28"/>
                <w:rtl/>
                <w:lang w:bidi="ar-IQ"/>
              </w:rPr>
              <w:t xml:space="preserve">على وجوههم المليئة بالحزن والألم. لا بد من تشجيع وتنمية روح الأمل في نفوس هؤلاء الاطفال </w:t>
            </w:r>
            <w:r>
              <w:rPr>
                <w:rFonts w:cs="Simplified Arabic" w:hint="cs"/>
                <w:sz w:val="28"/>
                <w:szCs w:val="28"/>
                <w:rtl/>
              </w:rPr>
              <w:t>و</w:t>
            </w:r>
            <w:r w:rsidRPr="00DD68B9">
              <w:rPr>
                <w:rFonts w:cs="Simplified Arabic"/>
                <w:sz w:val="28"/>
                <w:szCs w:val="28"/>
                <w:rtl/>
              </w:rPr>
              <w:t xml:space="preserve">التخلص من </w:t>
            </w:r>
            <w:r>
              <w:rPr>
                <w:rFonts w:cs="Simplified Arabic" w:hint="cs"/>
                <w:sz w:val="28"/>
                <w:szCs w:val="28"/>
                <w:rtl/>
              </w:rPr>
              <w:t xml:space="preserve">المآسي </w:t>
            </w:r>
            <w:r>
              <w:rPr>
                <w:rFonts w:cs="Simplified Arabic" w:hint="cs"/>
                <w:sz w:val="28"/>
                <w:szCs w:val="28"/>
                <w:rtl/>
                <w:lang w:bidi="ar-IQ"/>
              </w:rPr>
              <w:t xml:space="preserve">وذلك من خلال القراءة والكتابة والرسم.  </w:t>
            </w:r>
            <w:r w:rsidRPr="00DD68B9">
              <w:rPr>
                <w:rFonts w:cs="Simplified Arabic"/>
                <w:sz w:val="28"/>
                <w:szCs w:val="28"/>
                <w:rtl/>
              </w:rPr>
              <w:t xml:space="preserve"> </w:t>
            </w:r>
          </w:p>
          <w:p w:rsidR="0058697A" w:rsidRPr="00547D45" w:rsidRDefault="0058697A" w:rsidP="00D611F3">
            <w:pPr>
              <w:bidi/>
              <w:rPr>
                <w:rFonts w:cs="Simplified Arabic"/>
                <w:sz w:val="16"/>
                <w:szCs w:val="16"/>
                <w:rtl/>
              </w:rPr>
            </w:pPr>
          </w:p>
          <w:p w:rsidR="0058697A" w:rsidRDefault="0058697A" w:rsidP="00D611F3">
            <w:pPr>
              <w:bidi/>
              <w:rPr>
                <w:rFonts w:cs="Simplified Arabic"/>
                <w:sz w:val="28"/>
                <w:szCs w:val="28"/>
                <w:rtl/>
                <w:lang w:bidi="ar-IQ"/>
              </w:rPr>
            </w:pPr>
            <w:r w:rsidRPr="00DD68B9">
              <w:rPr>
                <w:rFonts w:cs="Simplified Arabic" w:hint="cs"/>
                <w:sz w:val="28"/>
                <w:szCs w:val="28"/>
                <w:rtl/>
                <w:lang w:bidi="ar-IQ"/>
              </w:rPr>
              <w:t>هذا</w:t>
            </w:r>
            <w:r w:rsidRPr="00DD68B9">
              <w:rPr>
                <w:rFonts w:cs="Simplified Arabic"/>
                <w:sz w:val="28"/>
                <w:szCs w:val="28"/>
                <w:rtl/>
                <w:lang w:bidi="ar-IQ"/>
              </w:rPr>
              <w:t xml:space="preserve"> </w:t>
            </w:r>
            <w:r>
              <w:rPr>
                <w:rFonts w:cs="Simplified Arabic" w:hint="cs"/>
                <w:sz w:val="28"/>
                <w:szCs w:val="28"/>
                <w:rtl/>
                <w:lang w:bidi="ar-IQ"/>
              </w:rPr>
              <w:t xml:space="preserve">وستقوم الاكاديمية الملكية الدولية للعلوم ( </w:t>
            </w:r>
            <w:r>
              <w:rPr>
                <w:rFonts w:cs="Simplified Arabic"/>
                <w:sz w:val="28"/>
                <w:szCs w:val="28"/>
                <w:lang w:bidi="ar-IQ"/>
              </w:rPr>
              <w:t>RASIT</w:t>
            </w:r>
            <w:r>
              <w:rPr>
                <w:rFonts w:cs="Simplified Arabic" w:hint="cs"/>
                <w:sz w:val="28"/>
                <w:szCs w:val="28"/>
                <w:rtl/>
                <w:lang w:bidi="ar-IQ"/>
              </w:rPr>
              <w:t xml:space="preserve"> ) وذلك ضمن برنامج منحة الشريفة فاطمة لرعاية الأمومة والطفولة في العراق، بإنشاء مكتبة للطفل في جناح اللوكيميا وأيضا الفشل الكلوي تشمل على كتب وقصص للأطفال وأدوات تعليمية وأجهزة تلفاز لعرض البرامج التعليمية والترفيهية الخاصة بهم أثناء تلقيهم العلاج. وسيقوم عدد من طلاب أكاديمية الفنون الجميلة في بغداد بالتطوع لقراءة القصص وتعليم الاطفال القراءة والكتابة ومتابعة برامج المكتبة والتي ستحمل اسم الشريفة فاطمة صاحبة المنحة.</w:t>
            </w:r>
          </w:p>
          <w:p w:rsidR="0058697A" w:rsidRDefault="0058697A" w:rsidP="00D611F3">
            <w:pPr>
              <w:bidi/>
              <w:rPr>
                <w:rFonts w:cs="Simplified Arabic"/>
                <w:sz w:val="28"/>
                <w:szCs w:val="28"/>
                <w:rtl/>
                <w:lang w:bidi="ar-IQ"/>
              </w:rPr>
            </w:pPr>
            <w:r>
              <w:rPr>
                <w:rFonts w:cs="Simplified Arabic" w:hint="cs"/>
                <w:sz w:val="28"/>
                <w:szCs w:val="28"/>
                <w:rtl/>
                <w:lang w:bidi="ar-IQ"/>
              </w:rPr>
              <w:t xml:space="preserve"> </w:t>
            </w:r>
          </w:p>
          <w:p w:rsidR="0058697A" w:rsidRDefault="0058697A" w:rsidP="00D611F3">
            <w:pPr>
              <w:bidi/>
              <w:rPr>
                <w:rFonts w:cs="Simplified Arabic"/>
                <w:sz w:val="28"/>
                <w:szCs w:val="28"/>
                <w:rtl/>
                <w:lang w:bidi="ar-IQ"/>
              </w:rPr>
            </w:pPr>
            <w:r w:rsidRPr="00DD68B9">
              <w:rPr>
                <w:rFonts w:cs="Simplified Arabic" w:hint="cs"/>
                <w:sz w:val="28"/>
                <w:szCs w:val="28"/>
                <w:rtl/>
                <w:lang w:bidi="ar-IQ"/>
              </w:rPr>
              <w:t>هذا</w:t>
            </w:r>
            <w:r w:rsidRPr="00DD68B9">
              <w:rPr>
                <w:rFonts w:cs="Simplified Arabic"/>
                <w:sz w:val="28"/>
                <w:szCs w:val="28"/>
                <w:rtl/>
                <w:lang w:bidi="ar-IQ"/>
              </w:rPr>
              <w:t xml:space="preserve"> </w:t>
            </w:r>
            <w:r w:rsidRPr="00DD68B9">
              <w:rPr>
                <w:rFonts w:cs="Simplified Arabic" w:hint="cs"/>
                <w:sz w:val="28"/>
                <w:szCs w:val="28"/>
                <w:rtl/>
                <w:lang w:bidi="ar-IQ"/>
              </w:rPr>
              <w:t>وتشكل</w:t>
            </w:r>
            <w:r w:rsidRPr="00DD68B9">
              <w:rPr>
                <w:rFonts w:cs="Simplified Arabic"/>
                <w:sz w:val="28"/>
                <w:szCs w:val="28"/>
                <w:rtl/>
                <w:lang w:bidi="ar-IQ"/>
              </w:rPr>
              <w:t xml:space="preserve"> </w:t>
            </w:r>
            <w:r w:rsidRPr="00DD68B9">
              <w:rPr>
                <w:rFonts w:cs="Simplified Arabic" w:hint="cs"/>
                <w:sz w:val="28"/>
                <w:szCs w:val="28"/>
                <w:rtl/>
                <w:lang w:bidi="ar-IQ"/>
              </w:rPr>
              <w:t>هذه</w:t>
            </w:r>
            <w:r w:rsidRPr="00DD68B9">
              <w:rPr>
                <w:rFonts w:cs="Simplified Arabic"/>
                <w:sz w:val="28"/>
                <w:szCs w:val="28"/>
                <w:rtl/>
                <w:lang w:bidi="ar-IQ"/>
              </w:rPr>
              <w:t xml:space="preserve"> </w:t>
            </w:r>
            <w:r w:rsidRPr="00DD68B9">
              <w:rPr>
                <w:rFonts w:cs="Simplified Arabic" w:hint="cs"/>
                <w:sz w:val="28"/>
                <w:szCs w:val="28"/>
                <w:rtl/>
                <w:lang w:bidi="ar-IQ"/>
              </w:rPr>
              <w:t>المبادرة</w:t>
            </w:r>
            <w:r w:rsidRPr="00DD68B9">
              <w:rPr>
                <w:rFonts w:cs="Simplified Arabic"/>
                <w:sz w:val="28"/>
                <w:szCs w:val="28"/>
                <w:rtl/>
                <w:lang w:bidi="ar-IQ"/>
              </w:rPr>
              <w:t xml:space="preserve"> </w:t>
            </w:r>
            <w:r>
              <w:rPr>
                <w:rFonts w:cs="Simplified Arabic" w:hint="cs"/>
                <w:sz w:val="28"/>
                <w:szCs w:val="28"/>
                <w:rtl/>
                <w:lang w:bidi="ar-IQ"/>
              </w:rPr>
              <w:t xml:space="preserve">أحد الجهود والانشطة التي تقوم بها الاكاديمية الملكية الدولية للعلوم ( </w:t>
            </w:r>
            <w:r>
              <w:rPr>
                <w:rFonts w:cs="Simplified Arabic"/>
                <w:sz w:val="28"/>
                <w:szCs w:val="28"/>
                <w:lang w:bidi="ar-IQ"/>
              </w:rPr>
              <w:t>RASIT</w:t>
            </w:r>
            <w:r>
              <w:rPr>
                <w:rFonts w:cs="Simplified Arabic" w:hint="cs"/>
                <w:sz w:val="28"/>
                <w:szCs w:val="28"/>
                <w:rtl/>
                <w:lang w:bidi="ar-IQ"/>
              </w:rPr>
              <w:t xml:space="preserve"> ) لرعاية الاطفال في العراق، حيث قامت المدير التنفيذي لـ </w:t>
            </w:r>
            <w:r>
              <w:rPr>
                <w:rFonts w:cs="Simplified Arabic"/>
                <w:sz w:val="28"/>
                <w:szCs w:val="28"/>
                <w:lang w:bidi="ar-IQ"/>
              </w:rPr>
              <w:t>RASIT</w:t>
            </w:r>
            <w:r>
              <w:rPr>
                <w:rFonts w:cs="Simplified Arabic" w:hint="cs"/>
                <w:sz w:val="28"/>
                <w:szCs w:val="28"/>
                <w:rtl/>
                <w:lang w:bidi="ar-IQ"/>
              </w:rPr>
              <w:t xml:space="preserve"> سمو الأميرة الدكتورة نسرين </w:t>
            </w:r>
            <w:r>
              <w:rPr>
                <w:rFonts w:cs="Simplified Arabic" w:hint="cs"/>
                <w:sz w:val="28"/>
                <w:szCs w:val="28"/>
                <w:rtl/>
                <w:lang w:bidi="ar-IQ"/>
              </w:rPr>
              <w:lastRenderedPageBreak/>
              <w:t>الهاشمي بتوزيع 2500 حقيبة مدرسية على الأطفال من الأسر المتعففة والأيتام في بغداد، ورعاية معرض لفنون الأطفال التشكيلية.</w:t>
            </w:r>
          </w:p>
          <w:p w:rsidR="0058697A" w:rsidRPr="00547D45" w:rsidRDefault="0058697A" w:rsidP="00D611F3">
            <w:pPr>
              <w:bidi/>
              <w:rPr>
                <w:rFonts w:cs="Simplified Arabic"/>
                <w:sz w:val="16"/>
                <w:szCs w:val="16"/>
                <w:rtl/>
                <w:lang w:bidi="ar-IQ"/>
              </w:rPr>
            </w:pPr>
          </w:p>
          <w:p w:rsidR="0058697A" w:rsidRPr="00547D45" w:rsidRDefault="0058697A" w:rsidP="00D611F3">
            <w:pPr>
              <w:bidi/>
              <w:rPr>
                <w:rFonts w:cs="Simplified Arabic"/>
                <w:sz w:val="16"/>
                <w:szCs w:val="16"/>
                <w:lang w:bidi="ar-IQ"/>
              </w:rPr>
            </w:pPr>
            <w:r>
              <w:rPr>
                <w:rFonts w:cs="Simplified Arabic" w:hint="cs"/>
                <w:sz w:val="28"/>
                <w:szCs w:val="28"/>
                <w:rtl/>
              </w:rPr>
              <w:t xml:space="preserve">وشكرت سمو الأميرة الدكتورة نسرين الهاشمي إدارة مستشفى الطفل المركزي ببغداد ومديرية صحة بغداد والطاقم الطبي في المستشفى لتسهيلهم هذه الحملة. وأيضا وجهت سموها جزيل الشكر لمجموع طلبة اكاديمية الفنون الجميلة في بغداد الذين عملوا جاهدين على تنظيم هذه الحملة وانجاحها.  </w:t>
            </w:r>
            <w:r w:rsidRPr="00DD68B9">
              <w:rPr>
                <w:rFonts w:cs="Simplified Arabic"/>
                <w:sz w:val="28"/>
                <w:szCs w:val="28"/>
              </w:rPr>
              <w:br/>
            </w:r>
          </w:p>
          <w:p w:rsidR="0058697A" w:rsidRDefault="0058697A" w:rsidP="00D611F3">
            <w:pPr>
              <w:bidi/>
            </w:pPr>
          </w:p>
        </w:tc>
      </w:tr>
      <w:tr w:rsidR="0058697A" w:rsidTr="00D611F3">
        <w:tc>
          <w:tcPr>
            <w:tcW w:w="9747" w:type="dxa"/>
            <w:gridSpan w:val="2"/>
            <w:tcBorders>
              <w:top w:val="nil"/>
              <w:left w:val="nil"/>
              <w:bottom w:val="nil"/>
              <w:right w:val="nil"/>
            </w:tcBorders>
          </w:tcPr>
          <w:p w:rsidR="0058697A" w:rsidRDefault="0058697A" w:rsidP="00D611F3">
            <w:pPr>
              <w:bidi/>
            </w:pPr>
            <w:r w:rsidRPr="00DD68B9">
              <w:rPr>
                <w:rFonts w:cs="Simplified Arabic" w:hint="cs"/>
                <w:sz w:val="28"/>
                <w:szCs w:val="28"/>
                <w:rtl/>
                <w:lang w:bidi="ar-IQ"/>
              </w:rPr>
              <w:lastRenderedPageBreak/>
              <w:t>و</w:t>
            </w:r>
            <w:r>
              <w:rPr>
                <w:rFonts w:cs="Simplified Arabic" w:hint="cs"/>
                <w:sz w:val="28"/>
                <w:szCs w:val="28"/>
                <w:rtl/>
                <w:lang w:bidi="ar-IQ"/>
              </w:rPr>
              <w:t>الجدير بالذكر أن</w:t>
            </w:r>
            <w:r w:rsidRPr="00DD68B9">
              <w:rPr>
                <w:rFonts w:cs="Simplified Arabic"/>
                <w:sz w:val="28"/>
                <w:szCs w:val="28"/>
                <w:rtl/>
                <w:lang w:bidi="ar-IQ"/>
              </w:rPr>
              <w:t xml:space="preserve"> </w:t>
            </w:r>
            <w:r w:rsidRPr="00DD68B9">
              <w:rPr>
                <w:rFonts w:cs="Simplified Arabic" w:hint="cs"/>
                <w:sz w:val="28"/>
                <w:szCs w:val="28"/>
                <w:rtl/>
                <w:lang w:bidi="ar-IQ"/>
              </w:rPr>
              <w:t>آلاف</w:t>
            </w:r>
            <w:r w:rsidRPr="00DD68B9">
              <w:rPr>
                <w:rFonts w:cs="Simplified Arabic"/>
                <w:sz w:val="28"/>
                <w:szCs w:val="28"/>
                <w:rtl/>
                <w:lang w:bidi="ar-IQ"/>
              </w:rPr>
              <w:t xml:space="preserve"> </w:t>
            </w:r>
            <w:r w:rsidRPr="00DD68B9">
              <w:rPr>
                <w:rFonts w:cs="Simplified Arabic" w:hint="cs"/>
                <w:sz w:val="28"/>
                <w:szCs w:val="28"/>
                <w:rtl/>
                <w:lang w:bidi="ar-IQ"/>
              </w:rPr>
              <w:t>الاطفال</w:t>
            </w:r>
            <w:r w:rsidRPr="00DD68B9">
              <w:rPr>
                <w:rFonts w:cs="Simplified Arabic"/>
                <w:sz w:val="28"/>
                <w:szCs w:val="28"/>
                <w:rtl/>
                <w:lang w:bidi="ar-IQ"/>
              </w:rPr>
              <w:t xml:space="preserve"> </w:t>
            </w:r>
            <w:r w:rsidRPr="00DD68B9">
              <w:rPr>
                <w:rFonts w:cs="Simplified Arabic" w:hint="cs"/>
                <w:sz w:val="28"/>
                <w:szCs w:val="28"/>
                <w:rtl/>
                <w:lang w:bidi="ar-IQ"/>
              </w:rPr>
              <w:t>في</w:t>
            </w:r>
            <w:r w:rsidRPr="00DD68B9">
              <w:rPr>
                <w:rFonts w:cs="Simplified Arabic"/>
                <w:sz w:val="28"/>
                <w:szCs w:val="28"/>
                <w:rtl/>
                <w:lang w:bidi="ar-IQ"/>
              </w:rPr>
              <w:t xml:space="preserve"> </w:t>
            </w:r>
            <w:r w:rsidRPr="00DD68B9">
              <w:rPr>
                <w:rFonts w:cs="Simplified Arabic" w:hint="cs"/>
                <w:sz w:val="28"/>
                <w:szCs w:val="28"/>
                <w:rtl/>
                <w:lang w:bidi="ar-IQ"/>
              </w:rPr>
              <w:t>العراق</w:t>
            </w:r>
            <w:r>
              <w:rPr>
                <w:rFonts w:cs="Simplified Arabic" w:hint="cs"/>
                <w:sz w:val="28"/>
                <w:szCs w:val="28"/>
                <w:rtl/>
                <w:lang w:bidi="ar-IQ"/>
              </w:rPr>
              <w:t xml:space="preserve"> مصابون بأمراض السرطان والتشوهات الخلقية نتيجة الحروب التي فرضت عليهم، وليس هناك أي احصائيات دقيقة عن عدد هذه الحالات، ولكن حسب تقارير الأطباء المعالجين للأطفال في العراق فإن هناك نقص كبير في الأدوية والأجهزة الحديثة والخبرات الطبية التي ممكن ان تنقذ عديد من هؤلاء الأطفال.  هذا بالإضافة لعدد الاطفال الأيتام نتيجة الحروب والإرهاب  فحسب </w:t>
            </w:r>
            <w:r w:rsidRPr="00DD68B9">
              <w:rPr>
                <w:rFonts w:cs="Simplified Arabic" w:hint="cs"/>
                <w:sz w:val="28"/>
                <w:szCs w:val="28"/>
                <w:rtl/>
                <w:lang w:bidi="ar-IQ"/>
              </w:rPr>
              <w:t>وزارة</w:t>
            </w:r>
            <w:r w:rsidRPr="00DD68B9">
              <w:rPr>
                <w:rFonts w:cs="Simplified Arabic"/>
                <w:sz w:val="28"/>
                <w:szCs w:val="28"/>
                <w:rtl/>
                <w:lang w:bidi="ar-IQ"/>
              </w:rPr>
              <w:t xml:space="preserve"> </w:t>
            </w:r>
            <w:r w:rsidRPr="00DD68B9">
              <w:rPr>
                <w:rFonts w:cs="Simplified Arabic" w:hint="cs"/>
                <w:sz w:val="28"/>
                <w:szCs w:val="28"/>
                <w:rtl/>
                <w:lang w:bidi="ar-IQ"/>
              </w:rPr>
              <w:t>العمل</w:t>
            </w:r>
            <w:r w:rsidRPr="00DD68B9">
              <w:rPr>
                <w:rFonts w:cs="Simplified Arabic"/>
                <w:sz w:val="28"/>
                <w:szCs w:val="28"/>
                <w:rtl/>
                <w:lang w:bidi="ar-IQ"/>
              </w:rPr>
              <w:t xml:space="preserve"> </w:t>
            </w:r>
            <w:r w:rsidRPr="00DD68B9">
              <w:rPr>
                <w:rFonts w:cs="Simplified Arabic" w:hint="cs"/>
                <w:sz w:val="28"/>
                <w:szCs w:val="28"/>
                <w:rtl/>
                <w:lang w:bidi="ar-IQ"/>
              </w:rPr>
              <w:t>والشؤون</w:t>
            </w:r>
            <w:r w:rsidRPr="00DD68B9">
              <w:rPr>
                <w:rFonts w:cs="Simplified Arabic"/>
                <w:sz w:val="28"/>
                <w:szCs w:val="28"/>
                <w:rtl/>
                <w:lang w:bidi="ar-IQ"/>
              </w:rPr>
              <w:t xml:space="preserve"> </w:t>
            </w:r>
            <w:r w:rsidRPr="00DD68B9">
              <w:rPr>
                <w:rFonts w:cs="Simplified Arabic" w:hint="cs"/>
                <w:sz w:val="28"/>
                <w:szCs w:val="28"/>
                <w:rtl/>
                <w:lang w:bidi="ar-IQ"/>
              </w:rPr>
              <w:t>الاجتماعية</w:t>
            </w:r>
            <w:r w:rsidRPr="00DD68B9">
              <w:rPr>
                <w:rFonts w:cs="Simplified Arabic"/>
                <w:sz w:val="28"/>
                <w:szCs w:val="28"/>
                <w:rtl/>
                <w:lang w:bidi="ar-IQ"/>
              </w:rPr>
              <w:t xml:space="preserve"> </w:t>
            </w:r>
            <w:r w:rsidRPr="00DD68B9">
              <w:rPr>
                <w:rFonts w:cs="Simplified Arabic" w:hint="cs"/>
                <w:sz w:val="28"/>
                <w:szCs w:val="28"/>
                <w:rtl/>
                <w:lang w:bidi="ar-IQ"/>
              </w:rPr>
              <w:t>العراقية</w:t>
            </w:r>
            <w:r w:rsidRPr="00DD68B9">
              <w:rPr>
                <w:rFonts w:cs="Simplified Arabic"/>
                <w:sz w:val="28"/>
                <w:szCs w:val="28"/>
                <w:rtl/>
                <w:lang w:bidi="ar-IQ"/>
              </w:rPr>
              <w:t xml:space="preserve"> </w:t>
            </w:r>
            <w:r w:rsidRPr="00DD68B9">
              <w:rPr>
                <w:rFonts w:cs="Simplified Arabic" w:hint="cs"/>
                <w:sz w:val="28"/>
                <w:szCs w:val="28"/>
                <w:rtl/>
                <w:lang w:bidi="ar-IQ"/>
              </w:rPr>
              <w:t>ان</w:t>
            </w:r>
            <w:r w:rsidRPr="00DD68B9">
              <w:rPr>
                <w:rFonts w:cs="Simplified Arabic"/>
                <w:sz w:val="28"/>
                <w:szCs w:val="28"/>
                <w:rtl/>
                <w:lang w:bidi="ar-IQ"/>
              </w:rPr>
              <w:t xml:space="preserve"> </w:t>
            </w:r>
            <w:r w:rsidRPr="00DD68B9">
              <w:rPr>
                <w:rFonts w:cs="Simplified Arabic" w:hint="cs"/>
                <w:sz w:val="28"/>
                <w:szCs w:val="28"/>
                <w:rtl/>
                <w:lang w:bidi="ar-IQ"/>
              </w:rPr>
              <w:t>هناك</w:t>
            </w:r>
            <w:r w:rsidRPr="00DD68B9">
              <w:rPr>
                <w:rFonts w:cs="Simplified Arabic"/>
                <w:sz w:val="28"/>
                <w:szCs w:val="28"/>
                <w:rtl/>
                <w:lang w:bidi="ar-IQ"/>
              </w:rPr>
              <w:t xml:space="preserve"> 4.5 </w:t>
            </w:r>
            <w:r w:rsidRPr="00DD68B9">
              <w:rPr>
                <w:rFonts w:cs="Simplified Arabic" w:hint="cs"/>
                <w:sz w:val="28"/>
                <w:szCs w:val="28"/>
                <w:rtl/>
                <w:lang w:bidi="ar-IQ"/>
              </w:rPr>
              <w:t>مليون</w:t>
            </w:r>
            <w:r w:rsidRPr="00DD68B9">
              <w:rPr>
                <w:rFonts w:cs="Simplified Arabic"/>
                <w:sz w:val="28"/>
                <w:szCs w:val="28"/>
                <w:rtl/>
                <w:lang w:bidi="ar-IQ"/>
              </w:rPr>
              <w:t xml:space="preserve"> </w:t>
            </w:r>
            <w:r w:rsidRPr="00DD68B9">
              <w:rPr>
                <w:rFonts w:cs="Simplified Arabic" w:hint="cs"/>
                <w:sz w:val="28"/>
                <w:szCs w:val="28"/>
                <w:rtl/>
                <w:lang w:bidi="ar-IQ"/>
              </w:rPr>
              <w:t>طفل</w:t>
            </w:r>
            <w:r w:rsidRPr="00DD68B9">
              <w:rPr>
                <w:rFonts w:cs="Simplified Arabic"/>
                <w:sz w:val="28"/>
                <w:szCs w:val="28"/>
                <w:rtl/>
                <w:lang w:bidi="ar-IQ"/>
              </w:rPr>
              <w:t xml:space="preserve"> </w:t>
            </w:r>
            <w:r w:rsidRPr="00DD68B9">
              <w:rPr>
                <w:rFonts w:cs="Simplified Arabic" w:hint="cs"/>
                <w:sz w:val="28"/>
                <w:szCs w:val="28"/>
                <w:rtl/>
                <w:lang w:bidi="ar-IQ"/>
              </w:rPr>
              <w:t>في</w:t>
            </w:r>
            <w:r w:rsidRPr="00DD68B9">
              <w:rPr>
                <w:rFonts w:cs="Simplified Arabic"/>
                <w:sz w:val="28"/>
                <w:szCs w:val="28"/>
                <w:rtl/>
                <w:lang w:bidi="ar-IQ"/>
              </w:rPr>
              <w:t xml:space="preserve"> </w:t>
            </w:r>
            <w:r w:rsidRPr="00DD68B9">
              <w:rPr>
                <w:rFonts w:cs="Simplified Arabic" w:hint="cs"/>
                <w:sz w:val="28"/>
                <w:szCs w:val="28"/>
                <w:rtl/>
                <w:lang w:bidi="ar-IQ"/>
              </w:rPr>
              <w:t>البلاد</w:t>
            </w:r>
            <w:r w:rsidRPr="00DD68B9">
              <w:rPr>
                <w:rFonts w:cs="Simplified Arabic"/>
                <w:sz w:val="28"/>
                <w:szCs w:val="28"/>
                <w:rtl/>
                <w:lang w:bidi="ar-IQ"/>
              </w:rPr>
              <w:t xml:space="preserve"> </w:t>
            </w:r>
            <w:r w:rsidRPr="00DD68B9">
              <w:rPr>
                <w:rFonts w:cs="Simplified Arabic" w:hint="cs"/>
                <w:sz w:val="28"/>
                <w:szCs w:val="28"/>
                <w:rtl/>
                <w:lang w:bidi="ar-IQ"/>
              </w:rPr>
              <w:t>فقدوا</w:t>
            </w:r>
            <w:r w:rsidRPr="00DD68B9">
              <w:rPr>
                <w:rFonts w:cs="Simplified Arabic"/>
                <w:sz w:val="28"/>
                <w:szCs w:val="28"/>
                <w:rtl/>
                <w:lang w:bidi="ar-IQ"/>
              </w:rPr>
              <w:t xml:space="preserve"> </w:t>
            </w:r>
            <w:r w:rsidRPr="00DD68B9">
              <w:rPr>
                <w:rFonts w:cs="Simplified Arabic" w:hint="cs"/>
                <w:sz w:val="28"/>
                <w:szCs w:val="28"/>
                <w:rtl/>
                <w:lang w:bidi="ar-IQ"/>
              </w:rPr>
              <w:t>والديهم</w:t>
            </w:r>
            <w:r w:rsidRPr="00DD68B9">
              <w:rPr>
                <w:rFonts w:cs="Simplified Arabic"/>
                <w:sz w:val="28"/>
                <w:szCs w:val="28"/>
                <w:rtl/>
                <w:lang w:bidi="ar-IQ"/>
              </w:rPr>
              <w:t xml:space="preserve"> </w:t>
            </w:r>
            <w:r w:rsidRPr="00DD68B9">
              <w:rPr>
                <w:rFonts w:cs="Simplified Arabic" w:hint="cs"/>
                <w:sz w:val="28"/>
                <w:szCs w:val="28"/>
                <w:rtl/>
                <w:lang w:bidi="ar-IQ"/>
              </w:rPr>
              <w:t>أو</w:t>
            </w:r>
            <w:r w:rsidRPr="00DD68B9">
              <w:rPr>
                <w:rFonts w:cs="Simplified Arabic"/>
                <w:sz w:val="28"/>
                <w:szCs w:val="28"/>
                <w:rtl/>
                <w:lang w:bidi="ar-IQ"/>
              </w:rPr>
              <w:t xml:space="preserve"> </w:t>
            </w:r>
            <w:r w:rsidRPr="00DD68B9">
              <w:rPr>
                <w:rFonts w:cs="Simplified Arabic" w:hint="cs"/>
                <w:sz w:val="28"/>
                <w:szCs w:val="28"/>
                <w:rtl/>
                <w:lang w:bidi="ar-IQ"/>
              </w:rPr>
              <w:t>أحدهما</w:t>
            </w:r>
            <w:r w:rsidRPr="00DD68B9">
              <w:rPr>
                <w:rFonts w:cs="Simplified Arabic"/>
                <w:sz w:val="28"/>
                <w:szCs w:val="28"/>
                <w:rtl/>
                <w:lang w:bidi="ar-IQ"/>
              </w:rPr>
              <w:t xml:space="preserve"> </w:t>
            </w:r>
            <w:r w:rsidRPr="00DD68B9">
              <w:rPr>
                <w:rFonts w:cs="Simplified Arabic" w:hint="cs"/>
                <w:sz w:val="28"/>
                <w:szCs w:val="28"/>
                <w:rtl/>
                <w:lang w:bidi="ar-IQ"/>
              </w:rPr>
              <w:t>منهم</w:t>
            </w:r>
            <w:r w:rsidRPr="00DD68B9">
              <w:rPr>
                <w:rFonts w:cs="Simplified Arabic"/>
                <w:sz w:val="28"/>
                <w:szCs w:val="28"/>
                <w:rtl/>
                <w:lang w:bidi="ar-IQ"/>
              </w:rPr>
              <w:t xml:space="preserve"> 500 </w:t>
            </w:r>
            <w:r w:rsidRPr="00DD68B9">
              <w:rPr>
                <w:rFonts w:cs="Simplified Arabic" w:hint="cs"/>
                <w:sz w:val="28"/>
                <w:szCs w:val="28"/>
                <w:rtl/>
                <w:lang w:bidi="ar-IQ"/>
              </w:rPr>
              <w:t>ألف</w:t>
            </w:r>
            <w:r w:rsidRPr="00DD68B9">
              <w:rPr>
                <w:rFonts w:cs="Simplified Arabic"/>
                <w:sz w:val="28"/>
                <w:szCs w:val="28"/>
                <w:rtl/>
                <w:lang w:bidi="ar-IQ"/>
              </w:rPr>
              <w:t xml:space="preserve"> </w:t>
            </w:r>
            <w:r w:rsidRPr="00DD68B9">
              <w:rPr>
                <w:rFonts w:cs="Simplified Arabic" w:hint="cs"/>
                <w:sz w:val="28"/>
                <w:szCs w:val="28"/>
                <w:rtl/>
                <w:lang w:bidi="ar-IQ"/>
              </w:rPr>
              <w:t>تركوا</w:t>
            </w:r>
            <w:r w:rsidRPr="00DD68B9">
              <w:rPr>
                <w:rFonts w:cs="Simplified Arabic"/>
                <w:sz w:val="28"/>
                <w:szCs w:val="28"/>
                <w:rtl/>
                <w:lang w:bidi="ar-IQ"/>
              </w:rPr>
              <w:t xml:space="preserve"> </w:t>
            </w:r>
            <w:r w:rsidRPr="00DD68B9">
              <w:rPr>
                <w:rFonts w:cs="Simplified Arabic" w:hint="cs"/>
                <w:sz w:val="28"/>
                <w:szCs w:val="28"/>
                <w:rtl/>
                <w:lang w:bidi="ar-IQ"/>
              </w:rPr>
              <w:t>ليعيشوا</w:t>
            </w:r>
            <w:r w:rsidRPr="00DD68B9">
              <w:rPr>
                <w:rFonts w:cs="Simplified Arabic"/>
                <w:sz w:val="28"/>
                <w:szCs w:val="28"/>
                <w:rtl/>
                <w:lang w:bidi="ar-IQ"/>
              </w:rPr>
              <w:t xml:space="preserve"> </w:t>
            </w:r>
            <w:r w:rsidRPr="00DD68B9">
              <w:rPr>
                <w:rFonts w:cs="Simplified Arabic" w:hint="cs"/>
                <w:sz w:val="28"/>
                <w:szCs w:val="28"/>
                <w:rtl/>
                <w:lang w:bidi="ar-IQ"/>
              </w:rPr>
              <w:t>في</w:t>
            </w:r>
            <w:r w:rsidRPr="00DD68B9">
              <w:rPr>
                <w:rFonts w:cs="Simplified Arabic"/>
                <w:sz w:val="28"/>
                <w:szCs w:val="28"/>
                <w:rtl/>
                <w:lang w:bidi="ar-IQ"/>
              </w:rPr>
              <w:t xml:space="preserve"> </w:t>
            </w:r>
            <w:r w:rsidRPr="00DD68B9">
              <w:rPr>
                <w:rFonts w:cs="Simplified Arabic" w:hint="cs"/>
                <w:sz w:val="28"/>
                <w:szCs w:val="28"/>
                <w:rtl/>
                <w:lang w:bidi="ar-IQ"/>
              </w:rPr>
              <w:t>الشوارع</w:t>
            </w:r>
            <w:r w:rsidRPr="00DD68B9">
              <w:rPr>
                <w:rFonts w:cs="Simplified Arabic"/>
                <w:sz w:val="28"/>
                <w:szCs w:val="28"/>
                <w:rtl/>
                <w:lang w:bidi="ar-IQ"/>
              </w:rPr>
              <w:t xml:space="preserve">. </w:t>
            </w:r>
            <w:r w:rsidRPr="00DD68B9">
              <w:rPr>
                <w:rFonts w:cs="Simplified Arabic" w:hint="cs"/>
                <w:sz w:val="28"/>
                <w:szCs w:val="28"/>
                <w:rtl/>
                <w:lang w:bidi="ar-IQ"/>
              </w:rPr>
              <w:t>ولا</w:t>
            </w:r>
            <w:r w:rsidRPr="00DD68B9">
              <w:rPr>
                <w:rFonts w:cs="Simplified Arabic"/>
                <w:sz w:val="28"/>
                <w:szCs w:val="28"/>
                <w:rtl/>
                <w:lang w:bidi="ar-IQ"/>
              </w:rPr>
              <w:t xml:space="preserve"> </w:t>
            </w:r>
            <w:r w:rsidRPr="00DD68B9">
              <w:rPr>
                <w:rFonts w:cs="Simplified Arabic" w:hint="cs"/>
                <w:sz w:val="28"/>
                <w:szCs w:val="28"/>
                <w:rtl/>
                <w:lang w:bidi="ar-IQ"/>
              </w:rPr>
              <w:t>يقيم</w:t>
            </w:r>
            <w:r w:rsidRPr="00DD68B9">
              <w:rPr>
                <w:rFonts w:cs="Simplified Arabic"/>
                <w:sz w:val="28"/>
                <w:szCs w:val="28"/>
                <w:rtl/>
                <w:lang w:bidi="ar-IQ"/>
              </w:rPr>
              <w:t xml:space="preserve"> </w:t>
            </w:r>
            <w:r w:rsidRPr="00DD68B9">
              <w:rPr>
                <w:rFonts w:cs="Simplified Arabic" w:hint="cs"/>
                <w:sz w:val="28"/>
                <w:szCs w:val="28"/>
                <w:rtl/>
                <w:lang w:bidi="ar-IQ"/>
              </w:rPr>
              <w:t>في</w:t>
            </w:r>
            <w:r w:rsidRPr="00DD68B9">
              <w:rPr>
                <w:rFonts w:cs="Simplified Arabic"/>
                <w:sz w:val="28"/>
                <w:szCs w:val="28"/>
                <w:rtl/>
                <w:lang w:bidi="ar-IQ"/>
              </w:rPr>
              <w:t xml:space="preserve"> </w:t>
            </w:r>
            <w:r w:rsidRPr="00DD68B9">
              <w:rPr>
                <w:rFonts w:cs="Simplified Arabic" w:hint="cs"/>
                <w:sz w:val="28"/>
                <w:szCs w:val="28"/>
                <w:rtl/>
                <w:lang w:bidi="ar-IQ"/>
              </w:rPr>
              <w:t>دور</w:t>
            </w:r>
            <w:r w:rsidRPr="00DD68B9">
              <w:rPr>
                <w:rFonts w:cs="Simplified Arabic"/>
                <w:sz w:val="28"/>
                <w:szCs w:val="28"/>
                <w:rtl/>
                <w:lang w:bidi="ar-IQ"/>
              </w:rPr>
              <w:t xml:space="preserve"> </w:t>
            </w:r>
            <w:r w:rsidRPr="00DD68B9">
              <w:rPr>
                <w:rFonts w:cs="Simplified Arabic" w:hint="cs"/>
                <w:sz w:val="28"/>
                <w:szCs w:val="28"/>
                <w:rtl/>
                <w:lang w:bidi="ar-IQ"/>
              </w:rPr>
              <w:t>الايتام</w:t>
            </w:r>
            <w:r w:rsidRPr="00DD68B9">
              <w:rPr>
                <w:rFonts w:cs="Simplified Arabic"/>
                <w:sz w:val="28"/>
                <w:szCs w:val="28"/>
                <w:rtl/>
                <w:lang w:bidi="ar-IQ"/>
              </w:rPr>
              <w:t xml:space="preserve"> </w:t>
            </w:r>
            <w:r w:rsidRPr="00DD68B9">
              <w:rPr>
                <w:rFonts w:cs="Simplified Arabic" w:hint="cs"/>
                <w:sz w:val="28"/>
                <w:szCs w:val="28"/>
                <w:rtl/>
                <w:lang w:bidi="ar-IQ"/>
              </w:rPr>
              <w:t>الحكومية</w:t>
            </w:r>
            <w:r w:rsidRPr="00DD68B9">
              <w:rPr>
                <w:rFonts w:cs="Simplified Arabic"/>
                <w:sz w:val="28"/>
                <w:szCs w:val="28"/>
                <w:rtl/>
                <w:lang w:bidi="ar-IQ"/>
              </w:rPr>
              <w:t xml:space="preserve"> </w:t>
            </w:r>
            <w:r w:rsidRPr="00DD68B9">
              <w:rPr>
                <w:rFonts w:cs="Simplified Arabic" w:hint="cs"/>
                <w:sz w:val="28"/>
                <w:szCs w:val="28"/>
                <w:rtl/>
                <w:lang w:bidi="ar-IQ"/>
              </w:rPr>
              <w:t>سوى</w:t>
            </w:r>
            <w:r w:rsidRPr="00DD68B9">
              <w:rPr>
                <w:rFonts w:cs="Simplified Arabic"/>
                <w:sz w:val="28"/>
                <w:szCs w:val="28"/>
                <w:rtl/>
                <w:lang w:bidi="ar-IQ"/>
              </w:rPr>
              <w:t xml:space="preserve"> 459 </w:t>
            </w:r>
            <w:r w:rsidRPr="00DD68B9">
              <w:rPr>
                <w:rFonts w:cs="Simplified Arabic" w:hint="cs"/>
                <w:sz w:val="28"/>
                <w:szCs w:val="28"/>
                <w:rtl/>
                <w:lang w:bidi="ar-IQ"/>
              </w:rPr>
              <w:t>يتيما</w:t>
            </w:r>
            <w:r w:rsidRPr="00DD68B9">
              <w:rPr>
                <w:rFonts w:cs="Simplified Arabic"/>
                <w:sz w:val="28"/>
                <w:szCs w:val="28"/>
                <w:rtl/>
                <w:lang w:bidi="ar-IQ"/>
              </w:rPr>
              <w:t>.</w:t>
            </w:r>
            <w:r>
              <w:rPr>
                <w:rFonts w:cs="Simplified Arabic" w:hint="cs"/>
                <w:sz w:val="28"/>
                <w:szCs w:val="28"/>
                <w:rtl/>
                <w:lang w:bidi="ar-IQ"/>
              </w:rPr>
              <w:t xml:space="preserve"> وحسب تقارير منظمة اليونسيف فإن أطفال العراق يفتقرون لمعظم الخدمات الاساسية والصحية والتعليمية وتظهر عليهم العديد من الاعراض النفسية جراء اعمال العنف التي يشهدونها.</w:t>
            </w:r>
          </w:p>
        </w:tc>
      </w:tr>
    </w:tbl>
    <w:p w:rsidR="0058697A" w:rsidRDefault="0058697A" w:rsidP="0058697A"/>
    <w:p w:rsidR="00F90607" w:rsidRDefault="00F90607" w:rsidP="00F90607">
      <w:pPr>
        <w:bidi/>
        <w:rPr>
          <w:rFonts w:cs="Simplified Arabic"/>
          <w:sz w:val="28"/>
          <w:szCs w:val="28"/>
          <w:rtl/>
          <w:lang w:bidi="ar-IQ"/>
        </w:rPr>
      </w:pPr>
      <w:r>
        <w:rPr>
          <w:rFonts w:cs="Simplified Arabic"/>
          <w:sz w:val="28"/>
          <w:szCs w:val="28"/>
          <w:lang w:bidi="ar-IQ"/>
        </w:rPr>
        <w:t>Royal Academy of Science International Trust (RASIT)</w:t>
      </w:r>
      <w:r>
        <w:rPr>
          <w:rFonts w:cs="Simplified Arabic" w:hint="cs"/>
          <w:sz w:val="28"/>
          <w:szCs w:val="28"/>
          <w:rtl/>
          <w:lang w:bidi="ar-IQ"/>
        </w:rPr>
        <w:t xml:space="preserve"> والمعرفة بالعربية بـ الأكاديمية الملكية الدولية للعلوم، هي منظمة غير حكومية أسسها صاحب السمو الملكي الأمير الدكتور محمد بن الملك فيصل الأول الهاشمي عام 1968، وتعمل تحت مظلة الأمم المتحدة في خدمة التعليم والانسانية منذ عام 1969.  لمزيد من المعلومات عن برامج </w:t>
      </w:r>
      <w:r>
        <w:rPr>
          <w:rFonts w:cs="Simplified Arabic"/>
          <w:sz w:val="28"/>
          <w:szCs w:val="28"/>
          <w:lang w:bidi="ar-IQ"/>
        </w:rPr>
        <w:t>RASIT</w:t>
      </w:r>
      <w:r>
        <w:rPr>
          <w:rFonts w:cs="Simplified Arabic" w:hint="cs"/>
          <w:sz w:val="28"/>
          <w:szCs w:val="28"/>
          <w:rtl/>
          <w:lang w:bidi="ar-IQ"/>
        </w:rPr>
        <w:t xml:space="preserve"> في جمهورية العراق الرجاء الاتصال بـ </w:t>
      </w:r>
    </w:p>
    <w:p w:rsidR="00DD68B9" w:rsidRPr="0058697A" w:rsidRDefault="00F90607" w:rsidP="00F90607">
      <w:pPr>
        <w:bidi/>
        <w:rPr>
          <w:rFonts w:cs="Simplified Arabic"/>
          <w:sz w:val="28"/>
          <w:szCs w:val="28"/>
          <w:rtl/>
          <w:lang w:bidi="ar-IQ"/>
        </w:rPr>
      </w:pPr>
      <w:r>
        <w:rPr>
          <w:rFonts w:cs="Simplified Arabic" w:hint="cs"/>
          <w:sz w:val="28"/>
          <w:szCs w:val="28"/>
          <w:rtl/>
          <w:lang w:bidi="ar-IQ"/>
        </w:rPr>
        <w:t xml:space="preserve">بغـداد: نوف الفلاحي  </w:t>
      </w:r>
      <w:hyperlink r:id="rId15" w:history="1">
        <w:r w:rsidRPr="00033527">
          <w:rPr>
            <w:rStyle w:val="Hyperlink"/>
            <w:rFonts w:cs="Simplified Arabic"/>
            <w:sz w:val="28"/>
            <w:szCs w:val="28"/>
            <w:lang w:bidi="ar-IQ"/>
          </w:rPr>
          <w:t>Baghdad.iraq@rasit.org</w:t>
        </w:r>
      </w:hyperlink>
      <w:r>
        <w:rPr>
          <w:rFonts w:hint="cs"/>
          <w:rtl/>
        </w:rPr>
        <w:t xml:space="preserve"> أو </w:t>
      </w:r>
      <w:r>
        <w:rPr>
          <w:rFonts w:cs="Simplified Arabic" w:hint="cs"/>
          <w:sz w:val="28"/>
          <w:szCs w:val="28"/>
          <w:rtl/>
          <w:lang w:bidi="ar-IQ"/>
        </w:rPr>
        <w:t xml:space="preserve">البصرة: الدكتور حيدر مكي </w:t>
      </w:r>
      <w:hyperlink r:id="rId16" w:history="1">
        <w:r w:rsidRPr="00033527">
          <w:rPr>
            <w:rStyle w:val="Hyperlink"/>
            <w:rFonts w:cs="Simplified Arabic"/>
            <w:sz w:val="28"/>
            <w:szCs w:val="28"/>
            <w:lang w:bidi="ar-IQ"/>
          </w:rPr>
          <w:t>basra.iraq@rasit.org</w:t>
        </w:r>
      </w:hyperlink>
    </w:p>
    <w:sectPr w:rsidR="00DD68B9" w:rsidRPr="0058697A" w:rsidSect="00FE4384">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Simplified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20"/>
  <w:characterSpacingControl w:val="doNotCompress"/>
  <w:compat/>
  <w:rsids>
    <w:rsidRoot w:val="00C11875"/>
    <w:rsid w:val="001C752E"/>
    <w:rsid w:val="00307F07"/>
    <w:rsid w:val="0032168F"/>
    <w:rsid w:val="00547D45"/>
    <w:rsid w:val="0058697A"/>
    <w:rsid w:val="005E1B26"/>
    <w:rsid w:val="00615339"/>
    <w:rsid w:val="00683DDF"/>
    <w:rsid w:val="00692F1A"/>
    <w:rsid w:val="00821A52"/>
    <w:rsid w:val="00843044"/>
    <w:rsid w:val="008543E2"/>
    <w:rsid w:val="008B3ADC"/>
    <w:rsid w:val="00A3066C"/>
    <w:rsid w:val="00B124A4"/>
    <w:rsid w:val="00B217C7"/>
    <w:rsid w:val="00BF40E3"/>
    <w:rsid w:val="00C11875"/>
    <w:rsid w:val="00C35C5C"/>
    <w:rsid w:val="00DD68B9"/>
    <w:rsid w:val="00E27D3E"/>
    <w:rsid w:val="00E33DA8"/>
    <w:rsid w:val="00E54BE4"/>
    <w:rsid w:val="00F03082"/>
    <w:rsid w:val="00F6726C"/>
    <w:rsid w:val="00F90607"/>
    <w:rsid w:val="00F95E8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97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E1B26"/>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E1B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B26"/>
    <w:rPr>
      <w:rFonts w:ascii="Tahoma" w:hAnsi="Tahoma" w:cs="Tahoma"/>
      <w:sz w:val="16"/>
      <w:szCs w:val="16"/>
    </w:rPr>
  </w:style>
  <w:style w:type="character" w:styleId="Hyperlink">
    <w:name w:val="Hyperlink"/>
    <w:basedOn w:val="DefaultParagraphFont"/>
    <w:uiPriority w:val="99"/>
    <w:unhideWhenUsed/>
    <w:rsid w:val="00B217C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7268327">
      <w:bodyDiv w:val="1"/>
      <w:marLeft w:val="0"/>
      <w:marRight w:val="0"/>
      <w:marTop w:val="0"/>
      <w:marBottom w:val="0"/>
      <w:divBdr>
        <w:top w:val="none" w:sz="0" w:space="0" w:color="auto"/>
        <w:left w:val="none" w:sz="0" w:space="0" w:color="auto"/>
        <w:bottom w:val="none" w:sz="0" w:space="0" w:color="auto"/>
        <w:right w:val="none" w:sz="0" w:space="0" w:color="auto"/>
      </w:divBdr>
    </w:div>
    <w:div w:id="791628355">
      <w:bodyDiv w:val="1"/>
      <w:marLeft w:val="0"/>
      <w:marRight w:val="0"/>
      <w:marTop w:val="0"/>
      <w:marBottom w:val="0"/>
      <w:divBdr>
        <w:top w:val="none" w:sz="0" w:space="0" w:color="auto"/>
        <w:left w:val="none" w:sz="0" w:space="0" w:color="auto"/>
        <w:bottom w:val="none" w:sz="0" w:space="0" w:color="auto"/>
        <w:right w:val="none" w:sz="0" w:space="0" w:color="auto"/>
      </w:divBdr>
    </w:div>
    <w:div w:id="1138454686">
      <w:bodyDiv w:val="1"/>
      <w:marLeft w:val="0"/>
      <w:marRight w:val="0"/>
      <w:marTop w:val="0"/>
      <w:marBottom w:val="0"/>
      <w:divBdr>
        <w:top w:val="none" w:sz="0" w:space="0" w:color="auto"/>
        <w:left w:val="none" w:sz="0" w:space="0" w:color="auto"/>
        <w:bottom w:val="none" w:sz="0" w:space="0" w:color="auto"/>
        <w:right w:val="none" w:sz="0" w:space="0" w:color="auto"/>
      </w:divBdr>
    </w:div>
    <w:div w:id="1310548541">
      <w:bodyDiv w:val="1"/>
      <w:marLeft w:val="0"/>
      <w:marRight w:val="0"/>
      <w:marTop w:val="0"/>
      <w:marBottom w:val="0"/>
      <w:divBdr>
        <w:top w:val="none" w:sz="0" w:space="0" w:color="auto"/>
        <w:left w:val="none" w:sz="0" w:space="0" w:color="auto"/>
        <w:bottom w:val="none" w:sz="0" w:space="0" w:color="auto"/>
        <w:right w:val="none" w:sz="0" w:space="0" w:color="auto"/>
      </w:divBdr>
      <w:divsChild>
        <w:div w:id="737560738">
          <w:marLeft w:val="0"/>
          <w:marRight w:val="0"/>
          <w:marTop w:val="0"/>
          <w:marBottom w:val="0"/>
          <w:divBdr>
            <w:top w:val="none" w:sz="0" w:space="0" w:color="auto"/>
            <w:left w:val="none" w:sz="0" w:space="0" w:color="auto"/>
            <w:bottom w:val="none" w:sz="0" w:space="0" w:color="auto"/>
            <w:right w:val="none" w:sz="0" w:space="0" w:color="auto"/>
          </w:divBdr>
          <w:divsChild>
            <w:div w:id="272592642">
              <w:marLeft w:val="0"/>
              <w:marRight w:val="0"/>
              <w:marTop w:val="0"/>
              <w:marBottom w:val="0"/>
              <w:divBdr>
                <w:top w:val="none" w:sz="0" w:space="0" w:color="auto"/>
                <w:left w:val="none" w:sz="0" w:space="0" w:color="auto"/>
                <w:bottom w:val="none" w:sz="0" w:space="0" w:color="auto"/>
                <w:right w:val="none" w:sz="0" w:space="0" w:color="auto"/>
              </w:divBdr>
            </w:div>
            <w:div w:id="953025154">
              <w:marLeft w:val="0"/>
              <w:marRight w:val="0"/>
              <w:marTop w:val="0"/>
              <w:marBottom w:val="0"/>
              <w:divBdr>
                <w:top w:val="none" w:sz="0" w:space="0" w:color="auto"/>
                <w:left w:val="none" w:sz="0" w:space="0" w:color="auto"/>
                <w:bottom w:val="none" w:sz="0" w:space="0" w:color="auto"/>
                <w:right w:val="none" w:sz="0" w:space="0" w:color="auto"/>
              </w:divBdr>
            </w:div>
          </w:divsChild>
        </w:div>
        <w:div w:id="462432928">
          <w:marLeft w:val="0"/>
          <w:marRight w:val="0"/>
          <w:marTop w:val="0"/>
          <w:marBottom w:val="0"/>
          <w:divBdr>
            <w:top w:val="none" w:sz="0" w:space="0" w:color="auto"/>
            <w:left w:val="none" w:sz="0" w:space="0" w:color="auto"/>
            <w:bottom w:val="none" w:sz="0" w:space="0" w:color="auto"/>
            <w:right w:val="none" w:sz="0" w:space="0" w:color="auto"/>
          </w:divBdr>
          <w:divsChild>
            <w:div w:id="23181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basra.iraq@rasit.org"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mailto:info@rasit.org" TargetMode="External"/><Relationship Id="rId15" Type="http://schemas.openxmlformats.org/officeDocument/2006/relationships/hyperlink" Target="mailto:Baghdad.iraq@rasit.org" TargetMode="Externa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4</Pages>
  <Words>722</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Warda Bani Hashem</dc:creator>
  <cp:keywords/>
  <dc:description/>
  <cp:lastModifiedBy>Name</cp:lastModifiedBy>
  <cp:revision>7</cp:revision>
  <cp:lastPrinted>2009-11-23T03:54:00Z</cp:lastPrinted>
  <dcterms:created xsi:type="dcterms:W3CDTF">2009-11-27T01:14:00Z</dcterms:created>
  <dcterms:modified xsi:type="dcterms:W3CDTF">2010-11-06T13:07:00Z</dcterms:modified>
</cp:coreProperties>
</file>